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AB3BC" w14:textId="77777777" w:rsidR="005F1E7E" w:rsidRPr="00B66A1F" w:rsidRDefault="005F1E7E" w:rsidP="005F1E7E">
      <w:pPr>
        <w:jc w:val="center"/>
        <w:rPr>
          <w:b/>
          <w:snapToGrid w:val="0"/>
          <w:sz w:val="28"/>
          <w:szCs w:val="28"/>
        </w:rPr>
      </w:pPr>
      <w:bookmarkStart w:id="0" w:name="OLE_LINK1"/>
      <w:r w:rsidRPr="00B66A1F">
        <w:rPr>
          <w:b/>
          <w:snapToGrid w:val="0"/>
          <w:sz w:val="28"/>
          <w:szCs w:val="28"/>
        </w:rPr>
        <w:t xml:space="preserve">REQUEST FOR QUOTATION </w:t>
      </w:r>
    </w:p>
    <w:p w14:paraId="276E3560" w14:textId="77777777" w:rsidR="005F1E7E" w:rsidRPr="00B66A1F" w:rsidRDefault="005F1E7E" w:rsidP="005F1E7E">
      <w:pPr>
        <w:widowControl w:val="0"/>
        <w:tabs>
          <w:tab w:val="left" w:pos="720"/>
          <w:tab w:val="left" w:pos="1944"/>
          <w:tab w:val="left" w:pos="3384"/>
          <w:tab w:val="left" w:pos="3744"/>
          <w:tab w:val="left" w:pos="4644"/>
          <w:tab w:val="left" w:pos="5760"/>
          <w:tab w:val="left" w:pos="7920"/>
        </w:tabs>
        <w:spacing w:line="215" w:lineRule="auto"/>
        <w:jc w:val="center"/>
        <w:rPr>
          <w:b/>
          <w:bCs/>
          <w:snapToGrid w:val="0"/>
          <w:szCs w:val="20"/>
        </w:rPr>
      </w:pPr>
      <w:r w:rsidRPr="00B66A1F">
        <w:rPr>
          <w:b/>
          <w:bCs/>
          <w:snapToGrid w:val="0"/>
          <w:szCs w:val="20"/>
        </w:rPr>
        <w:t>SENTECH INVITES SUPPLIERS FOR:</w:t>
      </w:r>
    </w:p>
    <w:p w14:paraId="4A0263F0" w14:textId="77777777" w:rsidR="005F1E7E" w:rsidRPr="00B66A1F" w:rsidRDefault="005F1E7E" w:rsidP="005F1E7E">
      <w:pPr>
        <w:jc w:val="center"/>
        <w:rPr>
          <w:b/>
          <w:snapToGrid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1701"/>
        <w:gridCol w:w="2065"/>
      </w:tblGrid>
      <w:tr w:rsidR="005F1E7E" w:rsidRPr="00B66A1F" w14:paraId="7DB9E26B" w14:textId="77777777">
        <w:trPr>
          <w:cantSplit/>
          <w:trHeight w:val="465"/>
        </w:trPr>
        <w:tc>
          <w:tcPr>
            <w:tcW w:w="2518" w:type="dxa"/>
            <w:vAlign w:val="center"/>
          </w:tcPr>
          <w:p w14:paraId="58C0D3A4" w14:textId="77777777" w:rsidR="005F1E7E" w:rsidRPr="00B66A1F" w:rsidRDefault="005F1E7E">
            <w:pPr>
              <w:rPr>
                <w:b/>
                <w:snapToGrid w:val="0"/>
                <w:szCs w:val="20"/>
              </w:rPr>
            </w:pPr>
            <w:r w:rsidRPr="00B66A1F">
              <w:rPr>
                <w:b/>
                <w:snapToGrid w:val="0"/>
                <w:szCs w:val="20"/>
              </w:rPr>
              <w:t>Project title:</w:t>
            </w:r>
          </w:p>
        </w:tc>
        <w:tc>
          <w:tcPr>
            <w:tcW w:w="7310" w:type="dxa"/>
            <w:gridSpan w:val="3"/>
            <w:vAlign w:val="center"/>
          </w:tcPr>
          <w:p w14:paraId="7884122B" w14:textId="42EB2E4C" w:rsidR="005F1E7E" w:rsidRPr="00B044F2" w:rsidRDefault="004D6EFB" w:rsidP="004D6EFB">
            <w:pPr>
              <w:rPr>
                <w:b/>
                <w:snapToGrid w:val="0"/>
                <w:szCs w:val="20"/>
              </w:rPr>
            </w:pPr>
            <w:r>
              <w:rPr>
                <w:rFonts w:cs="Arial"/>
                <w:b/>
                <w:snapToGrid w:val="0"/>
                <w:szCs w:val="20"/>
              </w:rPr>
              <w:t xml:space="preserve">Appointment of a firm with services of Construction Health &amp; Safety Agent (Pr. CSHA) under </w:t>
            </w:r>
            <w:r w:rsidRPr="00FE1FFE">
              <w:rPr>
                <w:rFonts w:cs="Arial"/>
                <w:b/>
                <w:snapToGrid w:val="0"/>
                <w:szCs w:val="20"/>
              </w:rPr>
              <w:t>South African Council for the Project and Construction Management Professions</w:t>
            </w:r>
            <w:r>
              <w:rPr>
                <w:rFonts w:cs="Arial"/>
                <w:b/>
                <w:snapToGrid w:val="0"/>
                <w:szCs w:val="20"/>
              </w:rPr>
              <w:t xml:space="preserve"> (SACPCMP) for Sentech East London new office for the project of this magnitude ensuring compliance</w:t>
            </w:r>
            <w:r>
              <w:rPr>
                <w:rFonts w:cs="Arial"/>
                <w:b/>
                <w:snapToGrid w:val="0"/>
                <w:szCs w:val="20"/>
              </w:rPr>
              <w:t xml:space="preserve">. </w:t>
            </w:r>
            <w:r>
              <w:rPr>
                <w:rFonts w:cs="Arial"/>
                <w:b/>
                <w:snapToGrid w:val="0"/>
                <w:szCs w:val="20"/>
              </w:rPr>
              <w:t>Renovation includes knocking down some concrete &amp; dry walls, office partitioning, new building blocks and debris/waste/rubble disposal, etc.</w:t>
            </w:r>
          </w:p>
        </w:tc>
      </w:tr>
      <w:tr w:rsidR="005F1E7E" w:rsidRPr="00B66A1F" w14:paraId="2C69A9DB" w14:textId="77777777">
        <w:tblPrEx>
          <w:tblLook w:val="01E0" w:firstRow="1" w:lastRow="1" w:firstColumn="1" w:lastColumn="1" w:noHBand="0" w:noVBand="0"/>
        </w:tblPrEx>
        <w:trPr>
          <w:trHeight w:val="397"/>
        </w:trPr>
        <w:tc>
          <w:tcPr>
            <w:tcW w:w="2518" w:type="dxa"/>
            <w:vAlign w:val="center"/>
          </w:tcPr>
          <w:p w14:paraId="5F302B2A" w14:textId="77777777" w:rsidR="005F1E7E" w:rsidRPr="00B66A1F" w:rsidRDefault="005F1E7E">
            <w:pPr>
              <w:rPr>
                <w:b/>
                <w:snapToGrid w:val="0"/>
                <w:szCs w:val="20"/>
              </w:rPr>
            </w:pPr>
            <w:r w:rsidRPr="00B66A1F">
              <w:rPr>
                <w:b/>
                <w:snapToGrid w:val="0"/>
                <w:szCs w:val="20"/>
              </w:rPr>
              <w:t>Quotation or Proposal no:</w:t>
            </w:r>
          </w:p>
        </w:tc>
        <w:tc>
          <w:tcPr>
            <w:tcW w:w="7310" w:type="dxa"/>
            <w:gridSpan w:val="3"/>
            <w:vAlign w:val="center"/>
          </w:tcPr>
          <w:p w14:paraId="55F4D3AE" w14:textId="7EBC8AE1" w:rsidR="005F1E7E" w:rsidRPr="009B3C76" w:rsidRDefault="000C114B">
            <w:pPr>
              <w:rPr>
                <w:rFonts w:cs="Arial"/>
                <w:b/>
                <w:bCs/>
                <w:snapToGrid w:val="0"/>
                <w:szCs w:val="20"/>
              </w:rPr>
            </w:pPr>
            <w:r w:rsidRPr="009B3C76">
              <w:rPr>
                <w:rFonts w:cs="Arial"/>
                <w:b/>
                <w:bCs/>
                <w:snapToGrid w:val="0"/>
                <w:szCs w:val="20"/>
              </w:rPr>
              <w:t>RFQ/</w:t>
            </w:r>
            <w:r w:rsidR="004D6EFB">
              <w:t xml:space="preserve"> </w:t>
            </w:r>
            <w:r w:rsidR="004D6EFB" w:rsidRPr="004D6EFB">
              <w:rPr>
                <w:rFonts w:cs="Arial"/>
                <w:b/>
                <w:bCs/>
                <w:snapToGrid w:val="0"/>
                <w:szCs w:val="20"/>
              </w:rPr>
              <w:t>Site Building Agents</w:t>
            </w:r>
            <w:r w:rsidR="004D6EFB">
              <w:rPr>
                <w:rFonts w:cs="Arial"/>
                <w:b/>
                <w:bCs/>
                <w:snapToGrid w:val="0"/>
                <w:szCs w:val="20"/>
              </w:rPr>
              <w:t xml:space="preserve"> 6000001887</w:t>
            </w:r>
          </w:p>
        </w:tc>
      </w:tr>
      <w:tr w:rsidR="005F1E7E" w:rsidRPr="00B66A1F" w14:paraId="125D72DD" w14:textId="77777777">
        <w:tblPrEx>
          <w:tblLook w:val="01E0" w:firstRow="1" w:lastRow="1" w:firstColumn="1" w:lastColumn="1" w:noHBand="0" w:noVBand="0"/>
        </w:tblPrEx>
        <w:trPr>
          <w:trHeight w:val="397"/>
        </w:trPr>
        <w:tc>
          <w:tcPr>
            <w:tcW w:w="2518" w:type="dxa"/>
            <w:vAlign w:val="center"/>
          </w:tcPr>
          <w:p w14:paraId="6CA602C2" w14:textId="77777777" w:rsidR="005F1E7E" w:rsidRPr="00B66A1F" w:rsidRDefault="005F1E7E">
            <w:pPr>
              <w:rPr>
                <w:b/>
                <w:snapToGrid w:val="0"/>
                <w:szCs w:val="20"/>
              </w:rPr>
            </w:pPr>
            <w:r w:rsidRPr="00B66A1F">
              <w:rPr>
                <w:b/>
                <w:snapToGrid w:val="0"/>
                <w:szCs w:val="20"/>
              </w:rPr>
              <w:t>Date of Issue</w:t>
            </w:r>
          </w:p>
        </w:tc>
        <w:tc>
          <w:tcPr>
            <w:tcW w:w="7310" w:type="dxa"/>
            <w:gridSpan w:val="3"/>
            <w:vAlign w:val="center"/>
          </w:tcPr>
          <w:p w14:paraId="37C4C244" w14:textId="14D8FD51" w:rsidR="005F1E7E" w:rsidRPr="009B3C76" w:rsidRDefault="009B3C76">
            <w:pPr>
              <w:rPr>
                <w:rFonts w:cs="Arial"/>
                <w:b/>
                <w:bCs/>
                <w:snapToGrid w:val="0"/>
                <w:szCs w:val="20"/>
              </w:rPr>
            </w:pPr>
            <w:r w:rsidRPr="009B3C76">
              <w:rPr>
                <w:rFonts w:cs="Arial"/>
                <w:b/>
                <w:bCs/>
                <w:snapToGrid w:val="0"/>
                <w:szCs w:val="20"/>
              </w:rPr>
              <w:t>1</w:t>
            </w:r>
            <w:r w:rsidR="004D6EFB">
              <w:rPr>
                <w:rFonts w:cs="Arial"/>
                <w:b/>
                <w:bCs/>
                <w:snapToGrid w:val="0"/>
                <w:szCs w:val="20"/>
              </w:rPr>
              <w:t>5</w:t>
            </w:r>
            <w:r w:rsidRPr="009B3C76">
              <w:rPr>
                <w:rFonts w:cs="Arial"/>
                <w:b/>
                <w:bCs/>
                <w:snapToGrid w:val="0"/>
                <w:szCs w:val="20"/>
              </w:rPr>
              <w:t xml:space="preserve"> March 2024</w:t>
            </w:r>
          </w:p>
        </w:tc>
      </w:tr>
      <w:tr w:rsidR="005F1E7E" w:rsidRPr="00B66A1F" w14:paraId="019AE619" w14:textId="77777777">
        <w:tblPrEx>
          <w:tblLook w:val="01E0" w:firstRow="1" w:lastRow="1" w:firstColumn="1" w:lastColumn="1" w:noHBand="0" w:noVBand="0"/>
        </w:tblPrEx>
        <w:trPr>
          <w:trHeight w:val="397"/>
        </w:trPr>
        <w:tc>
          <w:tcPr>
            <w:tcW w:w="2518" w:type="dxa"/>
            <w:vAlign w:val="center"/>
          </w:tcPr>
          <w:p w14:paraId="260C38B1" w14:textId="77777777" w:rsidR="005F1E7E" w:rsidRPr="00B66A1F" w:rsidRDefault="005F1E7E">
            <w:pPr>
              <w:rPr>
                <w:b/>
                <w:snapToGrid w:val="0"/>
                <w:szCs w:val="20"/>
              </w:rPr>
            </w:pPr>
            <w:r w:rsidRPr="00B66A1F">
              <w:rPr>
                <w:b/>
                <w:snapToGrid w:val="0"/>
                <w:szCs w:val="20"/>
              </w:rPr>
              <w:t>Briefing Session</w:t>
            </w:r>
          </w:p>
          <w:p w14:paraId="3DE79ED1" w14:textId="77777777" w:rsidR="005F1E7E" w:rsidRPr="00B66A1F" w:rsidRDefault="005F1E7E">
            <w:pPr>
              <w:rPr>
                <w:b/>
                <w:snapToGrid w:val="0"/>
                <w:szCs w:val="20"/>
              </w:rPr>
            </w:pPr>
            <w:r w:rsidRPr="00B66A1F">
              <w:rPr>
                <w:b/>
                <w:snapToGrid w:val="0"/>
                <w:szCs w:val="20"/>
              </w:rPr>
              <w:t>Date and Time</w:t>
            </w:r>
          </w:p>
        </w:tc>
        <w:tc>
          <w:tcPr>
            <w:tcW w:w="7310" w:type="dxa"/>
            <w:gridSpan w:val="3"/>
            <w:vAlign w:val="center"/>
          </w:tcPr>
          <w:p w14:paraId="23D326E9" w14:textId="1392F430" w:rsidR="004D6EFB" w:rsidRDefault="004D6EFB">
            <w:pPr>
              <w:rPr>
                <w:rFonts w:cs="Arial"/>
                <w:b/>
                <w:bCs/>
                <w:snapToGrid w:val="0"/>
                <w:szCs w:val="20"/>
              </w:rPr>
            </w:pPr>
            <w:r w:rsidRPr="00D06AEA">
              <w:rPr>
                <w:rFonts w:cs="Arial"/>
                <w:b/>
                <w:bCs/>
                <w:snapToGrid w:val="0"/>
                <w:szCs w:val="20"/>
                <w:highlight w:val="yellow"/>
              </w:rPr>
              <w:t>19 March 2024 @ 1</w:t>
            </w:r>
            <w:r w:rsidR="00D06AEA" w:rsidRPr="00D06AEA">
              <w:rPr>
                <w:rFonts w:cs="Arial"/>
                <w:b/>
                <w:bCs/>
                <w:snapToGrid w:val="0"/>
                <w:szCs w:val="20"/>
                <w:highlight w:val="yellow"/>
              </w:rPr>
              <w:t>2</w:t>
            </w:r>
            <w:r w:rsidRPr="00D06AEA">
              <w:rPr>
                <w:rFonts w:cs="Arial"/>
                <w:b/>
                <w:bCs/>
                <w:snapToGrid w:val="0"/>
                <w:szCs w:val="20"/>
                <w:highlight w:val="yellow"/>
              </w:rPr>
              <w:t>H</w:t>
            </w:r>
            <w:r w:rsidR="00D06AEA" w:rsidRPr="00D06AEA">
              <w:rPr>
                <w:rFonts w:cs="Arial"/>
                <w:b/>
                <w:bCs/>
                <w:snapToGrid w:val="0"/>
                <w:szCs w:val="20"/>
                <w:highlight w:val="yellow"/>
              </w:rPr>
              <w:t>3</w:t>
            </w:r>
            <w:r w:rsidRPr="00D06AEA">
              <w:rPr>
                <w:rFonts w:cs="Arial"/>
                <w:b/>
                <w:bCs/>
                <w:snapToGrid w:val="0"/>
                <w:szCs w:val="20"/>
                <w:highlight w:val="yellow"/>
              </w:rPr>
              <w:t>0</w:t>
            </w:r>
            <w:r>
              <w:rPr>
                <w:rFonts w:cs="Arial"/>
                <w:b/>
                <w:bCs/>
                <w:snapToGrid w:val="0"/>
                <w:szCs w:val="20"/>
              </w:rPr>
              <w:t xml:space="preserve"> via Teams, link:</w:t>
            </w:r>
          </w:p>
          <w:p w14:paraId="79C47A75" w14:textId="2E5D0C24" w:rsidR="004D6EFB" w:rsidRPr="009B3C76" w:rsidRDefault="00D06AEA">
            <w:pPr>
              <w:rPr>
                <w:rFonts w:cs="Arial"/>
                <w:b/>
                <w:bCs/>
                <w:snapToGrid w:val="0"/>
                <w:szCs w:val="20"/>
              </w:rPr>
            </w:pPr>
            <w:hyperlink r:id="rId7" w:history="1">
              <w:r w:rsidRPr="00497378">
                <w:rPr>
                  <w:rStyle w:val="Hyperlink"/>
                  <w:rFonts w:cs="Arial"/>
                  <w:b/>
                  <w:bCs/>
                  <w:snapToGrid w:val="0"/>
                  <w:szCs w:val="20"/>
                </w:rPr>
                <w:t>https://teams.microsoft.com/l/meetup-join/19%3ameeting_MTJjYzFmNGYtODVlNC00ODI2LWE3YWYtMGRkNjE5YzcwNGRi%40thread.v2/0?context=%7b%22Tid%22%3a%22a65a26c5-bb00-4fbd-8211-5240fbf61cc6%22%2c%22Oid%22%3a%22c1d5eba8-c5b8-4e53-8657-468036b9a1cf%22%7d</w:t>
              </w:r>
            </w:hyperlink>
            <w:r>
              <w:rPr>
                <w:rFonts w:cs="Arial"/>
                <w:b/>
                <w:bCs/>
                <w:snapToGrid w:val="0"/>
                <w:szCs w:val="20"/>
              </w:rPr>
              <w:t xml:space="preserve"> </w:t>
            </w:r>
          </w:p>
        </w:tc>
      </w:tr>
      <w:tr w:rsidR="005F1E7E" w:rsidRPr="00B66A1F" w14:paraId="7BD5FD58" w14:textId="77777777">
        <w:tblPrEx>
          <w:tblLook w:val="01E0" w:firstRow="1" w:lastRow="1" w:firstColumn="1" w:lastColumn="1" w:noHBand="0" w:noVBand="0"/>
        </w:tblPrEx>
        <w:trPr>
          <w:trHeight w:val="397"/>
        </w:trPr>
        <w:tc>
          <w:tcPr>
            <w:tcW w:w="2518" w:type="dxa"/>
            <w:vAlign w:val="center"/>
          </w:tcPr>
          <w:p w14:paraId="2E7A0FD8" w14:textId="77777777" w:rsidR="005F1E7E" w:rsidRPr="00B66A1F" w:rsidRDefault="005F1E7E">
            <w:pPr>
              <w:rPr>
                <w:snapToGrid w:val="0"/>
                <w:szCs w:val="20"/>
              </w:rPr>
            </w:pPr>
            <w:r w:rsidRPr="00B66A1F">
              <w:rPr>
                <w:b/>
                <w:snapToGrid w:val="0"/>
                <w:szCs w:val="20"/>
              </w:rPr>
              <w:t>Closing date:</w:t>
            </w:r>
          </w:p>
        </w:tc>
        <w:tc>
          <w:tcPr>
            <w:tcW w:w="7310" w:type="dxa"/>
            <w:gridSpan w:val="3"/>
            <w:vAlign w:val="center"/>
          </w:tcPr>
          <w:p w14:paraId="1BBEA53E" w14:textId="6D78EAED" w:rsidR="005F1E7E" w:rsidRPr="009B3C76" w:rsidRDefault="00D06AEA">
            <w:pPr>
              <w:rPr>
                <w:rFonts w:cs="Arial"/>
                <w:b/>
                <w:bCs/>
                <w:snapToGrid w:val="0"/>
                <w:szCs w:val="20"/>
              </w:rPr>
            </w:pPr>
            <w:r w:rsidRPr="00D06AEA">
              <w:rPr>
                <w:rFonts w:cs="Arial"/>
                <w:b/>
                <w:bCs/>
                <w:snapToGrid w:val="0"/>
                <w:szCs w:val="20"/>
                <w:highlight w:val="yellow"/>
              </w:rPr>
              <w:t>03 April 2024</w:t>
            </w:r>
          </w:p>
        </w:tc>
      </w:tr>
      <w:tr w:rsidR="005F1E7E" w:rsidRPr="00B66A1F" w14:paraId="7A136CB0" w14:textId="77777777">
        <w:tblPrEx>
          <w:tblLook w:val="01E0" w:firstRow="1" w:lastRow="1" w:firstColumn="1" w:lastColumn="1" w:noHBand="0" w:noVBand="0"/>
        </w:tblPrEx>
        <w:trPr>
          <w:trHeight w:val="397"/>
        </w:trPr>
        <w:tc>
          <w:tcPr>
            <w:tcW w:w="2518" w:type="dxa"/>
            <w:vAlign w:val="center"/>
          </w:tcPr>
          <w:p w14:paraId="5B651BE8" w14:textId="77777777" w:rsidR="005F1E7E" w:rsidRPr="00B66A1F" w:rsidRDefault="005F1E7E">
            <w:pPr>
              <w:rPr>
                <w:b/>
                <w:snapToGrid w:val="0"/>
                <w:szCs w:val="20"/>
              </w:rPr>
            </w:pPr>
            <w:r w:rsidRPr="00B66A1F">
              <w:rPr>
                <w:b/>
                <w:snapToGrid w:val="0"/>
                <w:szCs w:val="20"/>
              </w:rPr>
              <w:t>Closing time:</w:t>
            </w:r>
          </w:p>
        </w:tc>
        <w:tc>
          <w:tcPr>
            <w:tcW w:w="3544" w:type="dxa"/>
            <w:vAlign w:val="center"/>
          </w:tcPr>
          <w:p w14:paraId="50EC69F9" w14:textId="77777777" w:rsidR="005F1E7E" w:rsidRPr="009B3C76" w:rsidRDefault="005F1E7E">
            <w:pPr>
              <w:rPr>
                <w:rFonts w:cs="Arial"/>
                <w:b/>
                <w:bCs/>
                <w:snapToGrid w:val="0"/>
                <w:szCs w:val="20"/>
              </w:rPr>
            </w:pPr>
            <w:r w:rsidRPr="009B3C76">
              <w:rPr>
                <w:rFonts w:cs="Arial"/>
                <w:b/>
                <w:bCs/>
                <w:snapToGrid w:val="0"/>
                <w:szCs w:val="20"/>
              </w:rPr>
              <w:t>12pm</w:t>
            </w:r>
          </w:p>
        </w:tc>
        <w:tc>
          <w:tcPr>
            <w:tcW w:w="1701" w:type="dxa"/>
            <w:vAlign w:val="center"/>
          </w:tcPr>
          <w:p w14:paraId="18AA555E" w14:textId="77777777" w:rsidR="005F1E7E" w:rsidRPr="00B66A1F" w:rsidRDefault="005F1E7E">
            <w:pPr>
              <w:rPr>
                <w:b/>
                <w:snapToGrid w:val="0"/>
                <w:szCs w:val="20"/>
              </w:rPr>
            </w:pPr>
            <w:r w:rsidRPr="00B66A1F">
              <w:rPr>
                <w:b/>
                <w:snapToGrid w:val="0"/>
                <w:szCs w:val="20"/>
              </w:rPr>
              <w:t xml:space="preserve">Validity period: </w:t>
            </w:r>
          </w:p>
        </w:tc>
        <w:tc>
          <w:tcPr>
            <w:tcW w:w="2065" w:type="dxa"/>
            <w:vAlign w:val="center"/>
          </w:tcPr>
          <w:p w14:paraId="5999BDCE" w14:textId="7C755B90" w:rsidR="005F1E7E" w:rsidRPr="00B66A1F" w:rsidRDefault="005F1E7E">
            <w:pPr>
              <w:rPr>
                <w:snapToGrid w:val="0"/>
                <w:szCs w:val="20"/>
              </w:rPr>
            </w:pPr>
            <w:r w:rsidRPr="00B66A1F">
              <w:rPr>
                <w:b/>
                <w:bCs/>
                <w:snapToGrid w:val="0"/>
                <w:szCs w:val="20"/>
              </w:rPr>
              <w:t xml:space="preserve">   </w:t>
            </w:r>
            <w:r w:rsidR="00D06AEA">
              <w:rPr>
                <w:b/>
                <w:snapToGrid w:val="0"/>
                <w:szCs w:val="20"/>
              </w:rPr>
              <w:t>9</w:t>
            </w:r>
            <w:r w:rsidRPr="00B66A1F">
              <w:rPr>
                <w:b/>
                <w:snapToGrid w:val="0"/>
                <w:szCs w:val="20"/>
              </w:rPr>
              <w:t>0</w:t>
            </w:r>
            <w:r w:rsidRPr="00B66A1F">
              <w:rPr>
                <w:b/>
                <w:bCs/>
                <w:snapToGrid w:val="0"/>
                <w:szCs w:val="20"/>
              </w:rPr>
              <w:t xml:space="preserve">     days</w:t>
            </w:r>
          </w:p>
        </w:tc>
      </w:tr>
    </w:tbl>
    <w:p w14:paraId="563D8882" w14:textId="77777777" w:rsidR="005F1E7E" w:rsidRPr="00B66A1F" w:rsidRDefault="005F1E7E" w:rsidP="005F1E7E">
      <w:pPr>
        <w:rPr>
          <w:bCs/>
          <w:snapToGrid w:val="0"/>
          <w:sz w:val="16"/>
          <w:szCs w:val="16"/>
        </w:rPr>
      </w:pPr>
    </w:p>
    <w:p w14:paraId="11AAC4B6" w14:textId="77777777" w:rsidR="005F1E7E" w:rsidRPr="00B66A1F" w:rsidRDefault="005F1E7E" w:rsidP="005F1E7E">
      <w:pPr>
        <w:rPr>
          <w:b/>
          <w:snapToGrid w:val="0"/>
        </w:rPr>
      </w:pPr>
      <w:r w:rsidRPr="00B66A1F">
        <w:rPr>
          <w:b/>
          <w:snapToGrid w:val="0"/>
        </w:rPr>
        <w:t>You are invited to provide a quote to carry out the deliver the goods, services or works defined in Annexure 1 attached.</w:t>
      </w:r>
    </w:p>
    <w:p w14:paraId="5F4939A8" w14:textId="77777777" w:rsidR="005F1E7E" w:rsidRPr="00B66A1F" w:rsidRDefault="005F1E7E" w:rsidP="005F1E7E">
      <w:pPr>
        <w:rPr>
          <w:b/>
          <w:snapToGrid w:val="0"/>
        </w:rPr>
      </w:pPr>
    </w:p>
    <w:p w14:paraId="1735BD12" w14:textId="77777777" w:rsidR="005F1E7E" w:rsidRPr="00B66A1F" w:rsidRDefault="005F1E7E" w:rsidP="005F1E7E">
      <w:pPr>
        <w:spacing w:after="120"/>
        <w:rPr>
          <w:b/>
          <w:snapToGrid w:val="0"/>
        </w:rPr>
      </w:pPr>
      <w:r w:rsidRPr="00B66A1F">
        <w:rPr>
          <w:b/>
          <w:snapToGrid w:val="0"/>
        </w:rPr>
        <w:t>QUOTATIONS OR PROPOSALS TO BE RETURNED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711"/>
        <w:gridCol w:w="2221"/>
        <w:gridCol w:w="2427"/>
      </w:tblGrid>
      <w:tr w:rsidR="005F1E7E" w:rsidRPr="00B66A1F" w14:paraId="46922233" w14:textId="77777777">
        <w:trPr>
          <w:trHeight w:val="397"/>
        </w:trPr>
        <w:tc>
          <w:tcPr>
            <w:tcW w:w="1346" w:type="pct"/>
            <w:vAlign w:val="center"/>
          </w:tcPr>
          <w:p w14:paraId="03A3299E" w14:textId="77777777" w:rsidR="005F1E7E" w:rsidRPr="00B66A1F" w:rsidRDefault="005F1E7E">
            <w:pPr>
              <w:rPr>
                <w:b/>
                <w:snapToGrid w:val="0"/>
                <w:szCs w:val="20"/>
              </w:rPr>
            </w:pPr>
            <w:r w:rsidRPr="00B66A1F">
              <w:rPr>
                <w:b/>
                <w:snapToGrid w:val="0"/>
                <w:szCs w:val="20"/>
              </w:rPr>
              <w:t xml:space="preserve">Quotations Administrator </w:t>
            </w:r>
          </w:p>
        </w:tc>
        <w:tc>
          <w:tcPr>
            <w:tcW w:w="3654" w:type="pct"/>
            <w:gridSpan w:val="3"/>
            <w:vAlign w:val="center"/>
          </w:tcPr>
          <w:p w14:paraId="25805037" w14:textId="60DEB8D5" w:rsidR="005F1E7E" w:rsidRPr="00B66A1F" w:rsidRDefault="00D06AEA">
            <w:pPr>
              <w:rPr>
                <w:b/>
                <w:snapToGrid w:val="0"/>
                <w:color w:val="FF0000"/>
                <w:szCs w:val="20"/>
              </w:rPr>
            </w:pPr>
            <w:r w:rsidRPr="00D06AEA">
              <w:rPr>
                <w:b/>
                <w:snapToGrid w:val="0"/>
                <w:color w:val="0D0D0D"/>
                <w:szCs w:val="20"/>
              </w:rPr>
              <w:t>Tumelo Buang</w:t>
            </w:r>
          </w:p>
        </w:tc>
      </w:tr>
      <w:tr w:rsidR="005F1E7E" w:rsidRPr="00B66A1F" w14:paraId="113C4438" w14:textId="77777777">
        <w:trPr>
          <w:trHeight w:val="397"/>
        </w:trPr>
        <w:tc>
          <w:tcPr>
            <w:tcW w:w="1346" w:type="pct"/>
            <w:vAlign w:val="center"/>
          </w:tcPr>
          <w:p w14:paraId="6F36DEA8" w14:textId="77777777" w:rsidR="005F1E7E" w:rsidRPr="00B66A1F" w:rsidRDefault="005F1E7E">
            <w:pPr>
              <w:rPr>
                <w:b/>
                <w:snapToGrid w:val="0"/>
                <w:szCs w:val="20"/>
              </w:rPr>
            </w:pPr>
            <w:r w:rsidRPr="00B66A1F">
              <w:rPr>
                <w:b/>
                <w:snapToGrid w:val="0"/>
                <w:szCs w:val="20"/>
              </w:rPr>
              <w:t>Telephone no:</w:t>
            </w:r>
          </w:p>
        </w:tc>
        <w:tc>
          <w:tcPr>
            <w:tcW w:w="1346" w:type="pct"/>
            <w:vAlign w:val="center"/>
          </w:tcPr>
          <w:p w14:paraId="2708D4F5" w14:textId="59462196" w:rsidR="005F1E7E" w:rsidRPr="00B66A1F" w:rsidRDefault="005F1E7E">
            <w:pPr>
              <w:rPr>
                <w:b/>
                <w:snapToGrid w:val="0"/>
                <w:color w:val="0D0D0D"/>
                <w:szCs w:val="20"/>
              </w:rPr>
            </w:pPr>
            <w:r w:rsidRPr="00B66A1F">
              <w:rPr>
                <w:b/>
                <w:snapToGrid w:val="0"/>
                <w:color w:val="0D0D0D"/>
                <w:szCs w:val="20"/>
              </w:rPr>
              <w:t xml:space="preserve">+2711 471 </w:t>
            </w:r>
            <w:r w:rsidR="009B3C76">
              <w:rPr>
                <w:b/>
                <w:snapToGrid w:val="0"/>
                <w:color w:val="0D0D0D"/>
                <w:szCs w:val="20"/>
              </w:rPr>
              <w:t>4433</w:t>
            </w:r>
          </w:p>
        </w:tc>
        <w:tc>
          <w:tcPr>
            <w:tcW w:w="1103" w:type="pct"/>
            <w:vAlign w:val="center"/>
          </w:tcPr>
          <w:p w14:paraId="18DE93A6" w14:textId="77777777" w:rsidR="005F1E7E" w:rsidRPr="00B66A1F" w:rsidRDefault="005F1E7E">
            <w:pPr>
              <w:rPr>
                <w:b/>
                <w:snapToGrid w:val="0"/>
                <w:color w:val="0D0D0D"/>
                <w:szCs w:val="20"/>
              </w:rPr>
            </w:pPr>
            <w:r w:rsidRPr="00B66A1F">
              <w:rPr>
                <w:b/>
                <w:snapToGrid w:val="0"/>
                <w:color w:val="0D0D0D"/>
                <w:szCs w:val="20"/>
              </w:rPr>
              <w:t>Fax no:</w:t>
            </w:r>
          </w:p>
        </w:tc>
        <w:tc>
          <w:tcPr>
            <w:tcW w:w="1205" w:type="pct"/>
            <w:vAlign w:val="center"/>
          </w:tcPr>
          <w:p w14:paraId="2DD2F636" w14:textId="77777777" w:rsidR="005F1E7E" w:rsidRPr="00B66A1F" w:rsidRDefault="005F1E7E">
            <w:pPr>
              <w:rPr>
                <w:snapToGrid w:val="0"/>
                <w:color w:val="0D0D0D"/>
                <w:szCs w:val="20"/>
              </w:rPr>
            </w:pPr>
            <w:r w:rsidRPr="00B66A1F">
              <w:rPr>
                <w:b/>
                <w:snapToGrid w:val="0"/>
                <w:color w:val="0D0D0D"/>
                <w:szCs w:val="20"/>
              </w:rPr>
              <w:t>n/a</w:t>
            </w:r>
          </w:p>
        </w:tc>
      </w:tr>
      <w:tr w:rsidR="005F1E7E" w:rsidRPr="00B66A1F" w14:paraId="55263278" w14:textId="77777777">
        <w:trPr>
          <w:trHeight w:val="397"/>
        </w:trPr>
        <w:tc>
          <w:tcPr>
            <w:tcW w:w="1346" w:type="pct"/>
            <w:vAlign w:val="center"/>
          </w:tcPr>
          <w:p w14:paraId="5011E093" w14:textId="77777777" w:rsidR="005F1E7E" w:rsidRPr="00B66A1F" w:rsidRDefault="005F1E7E">
            <w:pPr>
              <w:rPr>
                <w:b/>
                <w:snapToGrid w:val="0"/>
                <w:szCs w:val="20"/>
              </w:rPr>
            </w:pPr>
            <w:r w:rsidRPr="00B66A1F">
              <w:rPr>
                <w:b/>
                <w:snapToGrid w:val="0"/>
                <w:szCs w:val="20"/>
              </w:rPr>
              <w:t>E-mail:</w:t>
            </w:r>
          </w:p>
        </w:tc>
        <w:tc>
          <w:tcPr>
            <w:tcW w:w="3654" w:type="pct"/>
            <w:gridSpan w:val="3"/>
            <w:vAlign w:val="center"/>
          </w:tcPr>
          <w:p w14:paraId="58E14523" w14:textId="756B7F34" w:rsidR="005F1E7E" w:rsidRPr="00B66A1F" w:rsidRDefault="00D06AEA">
            <w:pPr>
              <w:rPr>
                <w:snapToGrid w:val="0"/>
                <w:color w:val="0D0D0D"/>
                <w:szCs w:val="20"/>
              </w:rPr>
            </w:pPr>
            <w:hyperlink r:id="rId8" w:history="1">
              <w:r w:rsidRPr="00D06AEA">
                <w:rPr>
                  <w:rStyle w:val="Hyperlink"/>
                  <w:rFonts w:cs="Arial"/>
                  <w:snapToGrid w:val="0"/>
                </w:rPr>
                <w:t>buangtp@sentech.co.za</w:t>
              </w:r>
            </w:hyperlink>
            <w:r w:rsidR="009B3C76">
              <w:rPr>
                <w:b/>
                <w:snapToGrid w:val="0"/>
                <w:color w:val="0D0D0D"/>
                <w:szCs w:val="20"/>
              </w:rPr>
              <w:t xml:space="preserve"> </w:t>
            </w:r>
          </w:p>
        </w:tc>
      </w:tr>
      <w:tr w:rsidR="005F1E7E" w:rsidRPr="00B66A1F" w14:paraId="40E64381" w14:textId="77777777">
        <w:trPr>
          <w:trHeight w:val="397"/>
        </w:trPr>
        <w:tc>
          <w:tcPr>
            <w:tcW w:w="1346" w:type="pct"/>
            <w:vAlign w:val="center"/>
          </w:tcPr>
          <w:p w14:paraId="356B0EDE" w14:textId="77777777" w:rsidR="005F1E7E" w:rsidRPr="00B66A1F" w:rsidRDefault="005F1E7E">
            <w:pPr>
              <w:rPr>
                <w:b/>
                <w:snapToGrid w:val="0"/>
                <w:szCs w:val="20"/>
              </w:rPr>
            </w:pPr>
            <w:r w:rsidRPr="00B66A1F">
              <w:rPr>
                <w:b/>
                <w:snapToGrid w:val="0"/>
                <w:szCs w:val="20"/>
              </w:rPr>
              <w:t>The physical address of the SENTECH Office where quotation can be submitted to:</w:t>
            </w:r>
          </w:p>
        </w:tc>
        <w:tc>
          <w:tcPr>
            <w:tcW w:w="3654" w:type="pct"/>
            <w:gridSpan w:val="3"/>
            <w:vAlign w:val="center"/>
          </w:tcPr>
          <w:p w14:paraId="67263C5A" w14:textId="05CC9465" w:rsidR="005F1E7E" w:rsidRPr="009B3C76" w:rsidRDefault="005F1E7E">
            <w:pPr>
              <w:rPr>
                <w:b/>
                <w:bCs/>
                <w:snapToGrid w:val="0"/>
                <w:szCs w:val="20"/>
              </w:rPr>
            </w:pPr>
            <w:r w:rsidRPr="00B66A1F">
              <w:rPr>
                <w:rFonts w:cs="Arial"/>
                <w:snapToGrid w:val="0"/>
              </w:rPr>
              <w:t>Quotes to be submitted by email</w:t>
            </w:r>
            <w:r w:rsidR="009B3C76">
              <w:rPr>
                <w:rFonts w:cs="Arial"/>
                <w:snapToGrid w:val="0"/>
              </w:rPr>
              <w:t xml:space="preserve">: </w:t>
            </w:r>
            <w:hyperlink r:id="rId9" w:history="1">
              <w:r w:rsidR="00D06AEA" w:rsidRPr="00497378">
                <w:rPr>
                  <w:rStyle w:val="Hyperlink"/>
                  <w:rFonts w:cs="Arial"/>
                  <w:snapToGrid w:val="0"/>
                </w:rPr>
                <w:t>b</w:t>
              </w:r>
              <w:r w:rsidR="00D06AEA" w:rsidRPr="00497378">
                <w:rPr>
                  <w:rStyle w:val="Hyperlink"/>
                </w:rPr>
                <w:t>uangtp</w:t>
              </w:r>
              <w:r w:rsidR="00D06AEA" w:rsidRPr="00497378">
                <w:rPr>
                  <w:rStyle w:val="Hyperlink"/>
                  <w:rFonts w:cs="Arial"/>
                  <w:snapToGrid w:val="0"/>
                </w:rPr>
                <w:t>@sentech.co.za</w:t>
              </w:r>
            </w:hyperlink>
            <w:r w:rsidR="009B3C76">
              <w:rPr>
                <w:rFonts w:cs="Arial"/>
                <w:snapToGrid w:val="0"/>
              </w:rPr>
              <w:t xml:space="preserve"> with the subject-line: </w:t>
            </w:r>
            <w:r w:rsidR="00D06AEA" w:rsidRPr="00B02644">
              <w:rPr>
                <w:rFonts w:cs="Arial"/>
                <w:b/>
                <w:bCs/>
                <w:snapToGrid w:val="0"/>
                <w:szCs w:val="20"/>
                <w:highlight w:val="yellow"/>
              </w:rPr>
              <w:t>RFQ/</w:t>
            </w:r>
            <w:r w:rsidR="00D06AEA" w:rsidRPr="00B02644">
              <w:rPr>
                <w:highlight w:val="yellow"/>
              </w:rPr>
              <w:t xml:space="preserve"> </w:t>
            </w:r>
            <w:r w:rsidR="00D06AEA" w:rsidRPr="00B02644">
              <w:rPr>
                <w:rFonts w:cs="Arial"/>
                <w:b/>
                <w:bCs/>
                <w:snapToGrid w:val="0"/>
                <w:szCs w:val="20"/>
                <w:highlight w:val="yellow"/>
              </w:rPr>
              <w:t>Site Building Agents 6000001887</w:t>
            </w:r>
          </w:p>
        </w:tc>
      </w:tr>
    </w:tbl>
    <w:p w14:paraId="5CB87A89" w14:textId="77777777" w:rsidR="005F1E7E" w:rsidRDefault="005F1E7E" w:rsidP="005F1E7E">
      <w:pPr>
        <w:rPr>
          <w:rFonts w:cs="Arial"/>
        </w:rPr>
      </w:pPr>
    </w:p>
    <w:p w14:paraId="05258A17" w14:textId="77777777" w:rsidR="005F1E7E" w:rsidRDefault="005F1E7E" w:rsidP="005F1E7E">
      <w:pPr>
        <w:rPr>
          <w:rFonts w:cs="Arial"/>
        </w:rPr>
      </w:pPr>
    </w:p>
    <w:tbl>
      <w:tblPr>
        <w:tblW w:w="4975" w:type="pct"/>
        <w:tblInd w:w="24" w:type="dxa"/>
        <w:tblCellMar>
          <w:top w:w="85" w:type="dxa"/>
          <w:left w:w="85" w:type="dxa"/>
          <w:bottom w:w="85" w:type="dxa"/>
          <w:right w:w="85" w:type="dxa"/>
        </w:tblCellMar>
        <w:tblLook w:val="0000" w:firstRow="0" w:lastRow="0" w:firstColumn="0" w:lastColumn="0" w:noHBand="0" w:noVBand="0"/>
      </w:tblPr>
      <w:tblGrid>
        <w:gridCol w:w="10030"/>
      </w:tblGrid>
      <w:tr w:rsidR="005F1E7E" w:rsidRPr="00BA7449" w14:paraId="36EAAE14" w14:textId="77777777">
        <w:trPr>
          <w:cantSplit/>
        </w:trPr>
        <w:tc>
          <w:tcPr>
            <w:tcW w:w="5000" w:type="pct"/>
          </w:tcPr>
          <w:p w14:paraId="0C2F3B8C" w14:textId="77777777" w:rsidR="005F1E7E" w:rsidRPr="00BA7449" w:rsidRDefault="005F1E7E">
            <w:pPr>
              <w:keepNext/>
              <w:keepLines/>
              <w:widowControl w:val="0"/>
              <w:autoSpaceDE w:val="0"/>
              <w:autoSpaceDN w:val="0"/>
              <w:adjustRightInd w:val="0"/>
              <w:rPr>
                <w:b/>
                <w:snapToGrid w:val="0"/>
                <w:sz w:val="28"/>
                <w:szCs w:val="28"/>
              </w:rPr>
            </w:pPr>
            <w:r w:rsidRPr="00BA7449">
              <w:rPr>
                <w:b/>
                <w:snapToGrid w:val="0"/>
                <w:sz w:val="28"/>
                <w:szCs w:val="28"/>
              </w:rPr>
              <w:t>Form of Offer and Acceptance</w:t>
            </w:r>
          </w:p>
          <w:p w14:paraId="0B0C1D44" w14:textId="77777777" w:rsidR="005F1E7E" w:rsidRPr="00BA7449" w:rsidRDefault="005F1E7E">
            <w:pPr>
              <w:tabs>
                <w:tab w:val="left" w:pos="357"/>
              </w:tabs>
              <w:outlineLvl w:val="1"/>
              <w:rPr>
                <w:b/>
                <w:bCs/>
                <w:sz w:val="24"/>
              </w:rPr>
            </w:pPr>
          </w:p>
          <w:p w14:paraId="6ACB5E0B" w14:textId="77777777" w:rsidR="005F1E7E" w:rsidRPr="00BA7449" w:rsidRDefault="005F1E7E">
            <w:pPr>
              <w:tabs>
                <w:tab w:val="left" w:pos="357"/>
              </w:tabs>
              <w:outlineLvl w:val="1"/>
              <w:rPr>
                <w:b/>
                <w:bCs/>
                <w:sz w:val="24"/>
              </w:rPr>
            </w:pPr>
            <w:r w:rsidRPr="00BA7449">
              <w:rPr>
                <w:b/>
                <w:bCs/>
                <w:sz w:val="24"/>
              </w:rPr>
              <w:t>Offer</w:t>
            </w:r>
          </w:p>
          <w:p w14:paraId="16E3A982" w14:textId="77777777" w:rsidR="005F1E7E" w:rsidRPr="00BA7449" w:rsidRDefault="005F1E7E">
            <w:pPr>
              <w:tabs>
                <w:tab w:val="left" w:pos="357"/>
              </w:tabs>
              <w:rPr>
                <w:sz w:val="18"/>
                <w:szCs w:val="18"/>
              </w:rPr>
            </w:pPr>
          </w:p>
        </w:tc>
      </w:tr>
      <w:tr w:rsidR="005F1E7E" w:rsidRPr="00BA7449" w14:paraId="6271057D" w14:textId="77777777">
        <w:trPr>
          <w:cantSplit/>
        </w:trPr>
        <w:tc>
          <w:tcPr>
            <w:tcW w:w="5000" w:type="pct"/>
          </w:tcPr>
          <w:p w14:paraId="6425048A" w14:textId="77777777" w:rsidR="005F1E7E" w:rsidRPr="00BA7449" w:rsidRDefault="005F1E7E">
            <w:pPr>
              <w:tabs>
                <w:tab w:val="left" w:pos="357"/>
              </w:tabs>
              <w:rPr>
                <w:szCs w:val="20"/>
              </w:rPr>
            </w:pPr>
            <w:r w:rsidRPr="00BA7449">
              <w:rPr>
                <w:szCs w:val="20"/>
              </w:rPr>
              <w:t>The Employer, identified in the Acceptance signature block, has solicited offers to enter into a contract for the services as stated in the RFQ: Scope of Work</w:t>
            </w:r>
          </w:p>
          <w:p w14:paraId="7B2C02B6" w14:textId="77777777" w:rsidR="005F1E7E" w:rsidRPr="00BA7449" w:rsidRDefault="005F1E7E">
            <w:pPr>
              <w:tabs>
                <w:tab w:val="left" w:pos="357"/>
              </w:tabs>
              <w:rPr>
                <w:szCs w:val="20"/>
              </w:rPr>
            </w:pPr>
          </w:p>
        </w:tc>
      </w:tr>
      <w:tr w:rsidR="005F1E7E" w:rsidRPr="00BA7449" w14:paraId="09C9EB32" w14:textId="77777777">
        <w:trPr>
          <w:cantSplit/>
        </w:trPr>
        <w:tc>
          <w:tcPr>
            <w:tcW w:w="5000" w:type="pct"/>
          </w:tcPr>
          <w:p w14:paraId="24EC728A" w14:textId="77777777" w:rsidR="005F1E7E" w:rsidRPr="00BA7449" w:rsidRDefault="005F1E7E">
            <w:pPr>
              <w:tabs>
                <w:tab w:val="left" w:pos="357"/>
              </w:tabs>
              <w:rPr>
                <w:szCs w:val="20"/>
              </w:rPr>
            </w:pPr>
            <w:r w:rsidRPr="00BA7449">
              <w:rPr>
                <w:szCs w:val="20"/>
              </w:rPr>
              <w:t>The Service Providers, identified in the Offer signature block, has examined the documents listed in the RFQ and addenda thereto as listed in the Returnable Schedules, and by submitting this Offer has accepted the Conditions of this RFQ.</w:t>
            </w:r>
          </w:p>
          <w:p w14:paraId="1DF2E1B7" w14:textId="77777777" w:rsidR="005F1E7E" w:rsidRPr="00BA7449" w:rsidRDefault="005F1E7E">
            <w:pPr>
              <w:tabs>
                <w:tab w:val="left" w:pos="357"/>
              </w:tabs>
              <w:rPr>
                <w:szCs w:val="20"/>
              </w:rPr>
            </w:pPr>
          </w:p>
        </w:tc>
      </w:tr>
      <w:tr w:rsidR="005F1E7E" w:rsidRPr="00BA7449" w14:paraId="48507AE9" w14:textId="77777777">
        <w:trPr>
          <w:cantSplit/>
        </w:trPr>
        <w:tc>
          <w:tcPr>
            <w:tcW w:w="5000" w:type="pct"/>
          </w:tcPr>
          <w:p w14:paraId="22509C1B" w14:textId="77777777" w:rsidR="005F1E7E" w:rsidRPr="00BA7449" w:rsidRDefault="005F1E7E">
            <w:pPr>
              <w:tabs>
                <w:tab w:val="left" w:pos="357"/>
              </w:tabs>
              <w:rPr>
                <w:szCs w:val="20"/>
              </w:rPr>
            </w:pPr>
            <w:r w:rsidRPr="00BA7449">
              <w:rPr>
                <w:szCs w:val="20"/>
              </w:rPr>
              <w:t xml:space="preserve">By the representative of the Service Provider, deemed to be duly authorised, signing this part of this Form of Offer and Acceptance the Service Provider offers to perform all of the obligations and liabilities of the RFQ under the contract including compliance with all its terms and conditions according to their true intent and meaning for an amount to be determined in accordance with the conditions of contract identified in the RFQ. </w:t>
            </w:r>
          </w:p>
          <w:p w14:paraId="09818177" w14:textId="77777777" w:rsidR="005F1E7E" w:rsidRPr="00BA7449" w:rsidRDefault="005F1E7E">
            <w:pPr>
              <w:tabs>
                <w:tab w:val="left" w:pos="357"/>
              </w:tabs>
              <w:rPr>
                <w:szCs w:val="20"/>
              </w:rPr>
            </w:pPr>
          </w:p>
        </w:tc>
      </w:tr>
      <w:tr w:rsidR="005F1E7E" w:rsidRPr="00BA7449" w14:paraId="314972A2" w14:textId="77777777">
        <w:trPr>
          <w:cantSplit/>
        </w:trPr>
        <w:tc>
          <w:tcPr>
            <w:tcW w:w="5000" w:type="pct"/>
          </w:tcPr>
          <w:p w14:paraId="52881DD3" w14:textId="77777777" w:rsidR="005F1E7E" w:rsidRPr="00BA7449" w:rsidRDefault="005F1E7E">
            <w:pPr>
              <w:tabs>
                <w:tab w:val="left" w:pos="357"/>
              </w:tabs>
              <w:rPr>
                <w:b/>
                <w:bCs/>
                <w:sz w:val="18"/>
                <w:szCs w:val="18"/>
              </w:rPr>
            </w:pPr>
            <w:r w:rsidRPr="00BA7449">
              <w:rPr>
                <w:b/>
                <w:sz w:val="18"/>
                <w:szCs w:val="18"/>
              </w:rPr>
              <w:t>THE OFFERED TOTAL OF THE PRICES INCLUSIVE OF VAT IS:</w:t>
            </w:r>
            <w:r w:rsidRPr="00BA7449">
              <w:rPr>
                <w:b/>
                <w:bCs/>
                <w:sz w:val="18"/>
                <w:szCs w:val="18"/>
              </w:rPr>
              <w:t xml:space="preserve"> </w:t>
            </w:r>
          </w:p>
          <w:p w14:paraId="4AED180B" w14:textId="77777777" w:rsidR="005F1E7E" w:rsidRPr="00BA7449" w:rsidRDefault="005F1E7E">
            <w:pPr>
              <w:tabs>
                <w:tab w:val="left" w:pos="357"/>
              </w:tabs>
              <w:rPr>
                <w:b/>
                <w:bCs/>
                <w:sz w:val="18"/>
                <w:szCs w:val="18"/>
              </w:rPr>
            </w:pPr>
          </w:p>
          <w:p w14:paraId="04C04986" w14:textId="77777777" w:rsidR="005F1E7E" w:rsidRPr="00BA7449" w:rsidRDefault="005F1E7E">
            <w:pPr>
              <w:tabs>
                <w:tab w:val="left" w:pos="357"/>
              </w:tabs>
              <w:rPr>
                <w:sz w:val="18"/>
                <w:szCs w:val="18"/>
              </w:rPr>
            </w:pPr>
            <w:r w:rsidRPr="00BA7449">
              <w:rPr>
                <w:sz w:val="18"/>
                <w:szCs w:val="18"/>
              </w:rPr>
              <w:t xml:space="preserve">(inwords) </w:t>
            </w:r>
            <w:bookmarkStart w:id="1" w:name="Text566"/>
            <w:r w:rsidRPr="00BA7449">
              <w:rPr>
                <w:sz w:val="18"/>
                <w:szCs w:val="18"/>
              </w:rPr>
              <w:t xml:space="preserve">……………………………………………………………………………………….. ……………………………….Rand; </w:t>
            </w:r>
          </w:p>
          <w:p w14:paraId="5FD13FE4" w14:textId="77777777" w:rsidR="005F1E7E" w:rsidRPr="00BA7449" w:rsidRDefault="005F1E7E">
            <w:pPr>
              <w:tabs>
                <w:tab w:val="left" w:pos="357"/>
              </w:tabs>
              <w:rPr>
                <w:sz w:val="18"/>
                <w:szCs w:val="18"/>
              </w:rPr>
            </w:pPr>
          </w:p>
          <w:p w14:paraId="798D0017" w14:textId="77777777" w:rsidR="005F1E7E" w:rsidRPr="00BA7449" w:rsidRDefault="005F1E7E">
            <w:pPr>
              <w:tabs>
                <w:tab w:val="left" w:pos="357"/>
              </w:tabs>
              <w:rPr>
                <w:b/>
                <w:bCs/>
                <w:sz w:val="18"/>
                <w:szCs w:val="18"/>
              </w:rPr>
            </w:pPr>
            <w:r w:rsidRPr="00BA7449">
              <w:rPr>
                <w:sz w:val="18"/>
                <w:szCs w:val="18"/>
              </w:rPr>
              <w:t>R………</w:t>
            </w:r>
            <w:bookmarkEnd w:id="1"/>
            <w:r w:rsidRPr="00BA7449">
              <w:rPr>
                <w:sz w:val="18"/>
                <w:szCs w:val="18"/>
              </w:rPr>
              <w:t xml:space="preserve">………………(in figures) </w:t>
            </w:r>
          </w:p>
        </w:tc>
      </w:tr>
      <w:tr w:rsidR="005F1E7E" w:rsidRPr="00BA7449" w14:paraId="51458098" w14:textId="77777777">
        <w:trPr>
          <w:cantSplit/>
        </w:trPr>
        <w:tc>
          <w:tcPr>
            <w:tcW w:w="5000" w:type="pct"/>
          </w:tcPr>
          <w:p w14:paraId="69BF897D" w14:textId="77777777" w:rsidR="005F1E7E" w:rsidRPr="00BA7449" w:rsidRDefault="005F1E7E">
            <w:pPr>
              <w:tabs>
                <w:tab w:val="left" w:pos="357"/>
              </w:tabs>
              <w:rPr>
                <w:b/>
                <w:sz w:val="18"/>
                <w:szCs w:val="18"/>
              </w:rPr>
            </w:pPr>
            <w:r w:rsidRPr="00BA7449">
              <w:rPr>
                <w:b/>
                <w:sz w:val="18"/>
                <w:szCs w:val="18"/>
              </w:rPr>
              <w:lastRenderedPageBreak/>
              <w:t>THE OFFERED PRICES ARE AS STATED IN THE PRICING SCHEDULE</w:t>
            </w:r>
          </w:p>
          <w:p w14:paraId="740A7C0A" w14:textId="77777777" w:rsidR="005F1E7E" w:rsidRPr="00BA7449" w:rsidRDefault="005F1E7E">
            <w:pPr>
              <w:tabs>
                <w:tab w:val="left" w:pos="357"/>
              </w:tabs>
              <w:rPr>
                <w:b/>
                <w:sz w:val="18"/>
                <w:szCs w:val="18"/>
              </w:rPr>
            </w:pPr>
          </w:p>
        </w:tc>
      </w:tr>
      <w:tr w:rsidR="005F1E7E" w:rsidRPr="00BA7449" w14:paraId="0AB99242" w14:textId="77777777">
        <w:trPr>
          <w:cantSplit/>
        </w:trPr>
        <w:tc>
          <w:tcPr>
            <w:tcW w:w="5000" w:type="pct"/>
          </w:tcPr>
          <w:p w14:paraId="726335E3" w14:textId="77777777" w:rsidR="005F1E7E" w:rsidRPr="00BA7449" w:rsidRDefault="005F1E7E">
            <w:pPr>
              <w:tabs>
                <w:tab w:val="left" w:pos="357"/>
              </w:tabs>
              <w:rPr>
                <w:szCs w:val="20"/>
              </w:rPr>
            </w:pPr>
          </w:p>
          <w:p w14:paraId="63172A2B" w14:textId="77777777" w:rsidR="005F1E7E" w:rsidRPr="00BA7449" w:rsidRDefault="005F1E7E">
            <w:pPr>
              <w:tabs>
                <w:tab w:val="left" w:pos="357"/>
              </w:tabs>
              <w:rPr>
                <w:szCs w:val="20"/>
              </w:rPr>
            </w:pPr>
            <w:r w:rsidRPr="00BA7449">
              <w:rPr>
                <w:szCs w:val="20"/>
              </w:rPr>
              <w:t>This Offer may be accepted by the Employer by signing the Acceptance part of this Form of Offer and Acceptance and returning one copy of this document including the Schedule of Deviations (if any) to the Service Provider before the end of the period of validity stated in the RFQ, or other period as agreed.</w:t>
            </w:r>
          </w:p>
        </w:tc>
      </w:tr>
    </w:tbl>
    <w:p w14:paraId="0C2CB144" w14:textId="77777777" w:rsidR="005F1E7E" w:rsidRPr="00BA7449" w:rsidRDefault="005F1E7E" w:rsidP="005F1E7E">
      <w:pPr>
        <w:tabs>
          <w:tab w:val="left" w:pos="357"/>
        </w:tabs>
      </w:pPr>
    </w:p>
    <w:tbl>
      <w:tblPr>
        <w:tblW w:w="9828" w:type="dxa"/>
        <w:tblLook w:val="0000" w:firstRow="0" w:lastRow="0" w:firstColumn="0" w:lastColumn="0" w:noHBand="0" w:noVBand="0"/>
      </w:tblPr>
      <w:tblGrid>
        <w:gridCol w:w="1420"/>
        <w:gridCol w:w="3650"/>
        <w:gridCol w:w="425"/>
        <w:gridCol w:w="1417"/>
        <w:gridCol w:w="2916"/>
      </w:tblGrid>
      <w:tr w:rsidR="005F1E7E" w:rsidRPr="00BA7449" w14:paraId="5101D70E" w14:textId="77777777">
        <w:trPr>
          <w:cantSplit/>
        </w:trPr>
        <w:tc>
          <w:tcPr>
            <w:tcW w:w="1420" w:type="dxa"/>
          </w:tcPr>
          <w:p w14:paraId="29993587" w14:textId="77777777" w:rsidR="005F1E7E" w:rsidRPr="00BA7449" w:rsidRDefault="005F1E7E">
            <w:pPr>
              <w:tabs>
                <w:tab w:val="left" w:pos="357"/>
              </w:tabs>
              <w:rPr>
                <w:rFonts w:cs="Arial"/>
              </w:rPr>
            </w:pPr>
            <w:r w:rsidRPr="00BA7449">
              <w:rPr>
                <w:rFonts w:cs="Arial"/>
              </w:rPr>
              <w:t>Signature(s)</w:t>
            </w:r>
          </w:p>
          <w:p w14:paraId="75A73BE1" w14:textId="77777777" w:rsidR="005F1E7E" w:rsidRPr="00BA7449" w:rsidRDefault="005F1E7E">
            <w:pPr>
              <w:tabs>
                <w:tab w:val="left" w:pos="357"/>
              </w:tabs>
              <w:rPr>
                <w:rFonts w:cs="Arial"/>
              </w:rPr>
            </w:pPr>
          </w:p>
        </w:tc>
        <w:tc>
          <w:tcPr>
            <w:tcW w:w="3650" w:type="dxa"/>
            <w:tcBorders>
              <w:bottom w:val="dotted" w:sz="4" w:space="0" w:color="auto"/>
            </w:tcBorders>
          </w:tcPr>
          <w:p w14:paraId="2BB11DA7" w14:textId="77777777" w:rsidR="005F1E7E" w:rsidRPr="00BA7449" w:rsidRDefault="005F1E7E">
            <w:pPr>
              <w:tabs>
                <w:tab w:val="left" w:pos="357"/>
              </w:tabs>
              <w:rPr>
                <w:rFonts w:cs="Arial"/>
              </w:rPr>
            </w:pPr>
          </w:p>
        </w:tc>
        <w:tc>
          <w:tcPr>
            <w:tcW w:w="425" w:type="dxa"/>
          </w:tcPr>
          <w:p w14:paraId="44CB4D56" w14:textId="77777777" w:rsidR="005F1E7E" w:rsidRPr="00BA7449" w:rsidRDefault="005F1E7E">
            <w:pPr>
              <w:tabs>
                <w:tab w:val="left" w:pos="357"/>
              </w:tabs>
              <w:rPr>
                <w:rFonts w:cs="Arial"/>
              </w:rPr>
            </w:pPr>
          </w:p>
        </w:tc>
        <w:tc>
          <w:tcPr>
            <w:tcW w:w="4333" w:type="dxa"/>
            <w:gridSpan w:val="2"/>
            <w:tcBorders>
              <w:bottom w:val="dotted" w:sz="4" w:space="0" w:color="auto"/>
            </w:tcBorders>
          </w:tcPr>
          <w:p w14:paraId="4662A286" w14:textId="77777777" w:rsidR="005F1E7E" w:rsidRPr="00BA7449" w:rsidRDefault="005F1E7E">
            <w:pPr>
              <w:tabs>
                <w:tab w:val="left" w:pos="357"/>
              </w:tabs>
              <w:rPr>
                <w:rFonts w:cs="Arial"/>
              </w:rPr>
            </w:pPr>
          </w:p>
        </w:tc>
      </w:tr>
      <w:tr w:rsidR="005F1E7E" w:rsidRPr="00BA7449" w14:paraId="76BE4B32" w14:textId="77777777">
        <w:trPr>
          <w:cantSplit/>
        </w:trPr>
        <w:tc>
          <w:tcPr>
            <w:tcW w:w="1420" w:type="dxa"/>
          </w:tcPr>
          <w:p w14:paraId="4EA40EE6" w14:textId="77777777" w:rsidR="005F1E7E" w:rsidRPr="00BA7449" w:rsidRDefault="005F1E7E">
            <w:pPr>
              <w:tabs>
                <w:tab w:val="left" w:pos="357"/>
              </w:tabs>
              <w:rPr>
                <w:rFonts w:cs="Arial"/>
              </w:rPr>
            </w:pPr>
            <w:r w:rsidRPr="00BA7449">
              <w:rPr>
                <w:rFonts w:cs="Arial"/>
              </w:rPr>
              <w:t>Name(s)</w:t>
            </w:r>
          </w:p>
          <w:p w14:paraId="06DC6D18" w14:textId="77777777" w:rsidR="005F1E7E" w:rsidRPr="00BA7449" w:rsidRDefault="005F1E7E">
            <w:pPr>
              <w:tabs>
                <w:tab w:val="left" w:pos="357"/>
              </w:tabs>
              <w:rPr>
                <w:rFonts w:cs="Arial"/>
              </w:rPr>
            </w:pPr>
          </w:p>
        </w:tc>
        <w:tc>
          <w:tcPr>
            <w:tcW w:w="3650" w:type="dxa"/>
            <w:tcBorders>
              <w:top w:val="dotted" w:sz="4" w:space="0" w:color="auto"/>
              <w:bottom w:val="dotted" w:sz="4" w:space="0" w:color="auto"/>
            </w:tcBorders>
          </w:tcPr>
          <w:p w14:paraId="5151D589" w14:textId="77777777" w:rsidR="005F1E7E" w:rsidRPr="00BA7449" w:rsidRDefault="005F1E7E">
            <w:pPr>
              <w:tabs>
                <w:tab w:val="left" w:pos="357"/>
              </w:tabs>
              <w:rPr>
                <w:rFonts w:cs="Arial"/>
              </w:rPr>
            </w:pPr>
          </w:p>
        </w:tc>
        <w:tc>
          <w:tcPr>
            <w:tcW w:w="425" w:type="dxa"/>
          </w:tcPr>
          <w:p w14:paraId="4B79BBDD" w14:textId="77777777" w:rsidR="005F1E7E" w:rsidRPr="00BA7449" w:rsidRDefault="005F1E7E">
            <w:pPr>
              <w:tabs>
                <w:tab w:val="left" w:pos="357"/>
              </w:tabs>
              <w:rPr>
                <w:rFonts w:cs="Arial"/>
              </w:rPr>
            </w:pPr>
          </w:p>
        </w:tc>
        <w:tc>
          <w:tcPr>
            <w:tcW w:w="4333" w:type="dxa"/>
            <w:gridSpan w:val="2"/>
            <w:tcBorders>
              <w:top w:val="dotted" w:sz="4" w:space="0" w:color="auto"/>
              <w:bottom w:val="dotted" w:sz="4" w:space="0" w:color="auto"/>
            </w:tcBorders>
          </w:tcPr>
          <w:p w14:paraId="1828F7FC" w14:textId="77777777" w:rsidR="005F1E7E" w:rsidRPr="00BA7449" w:rsidRDefault="005F1E7E">
            <w:pPr>
              <w:tabs>
                <w:tab w:val="left" w:pos="357"/>
              </w:tabs>
              <w:rPr>
                <w:rFonts w:cs="Arial"/>
              </w:rPr>
            </w:pPr>
          </w:p>
        </w:tc>
      </w:tr>
      <w:tr w:rsidR="005F1E7E" w:rsidRPr="00BA7449" w14:paraId="2DF2FDBF" w14:textId="77777777">
        <w:trPr>
          <w:cantSplit/>
        </w:trPr>
        <w:tc>
          <w:tcPr>
            <w:tcW w:w="1420" w:type="dxa"/>
          </w:tcPr>
          <w:p w14:paraId="7D57B665" w14:textId="77777777" w:rsidR="005F1E7E" w:rsidRPr="00BA7449" w:rsidRDefault="005F1E7E">
            <w:pPr>
              <w:tabs>
                <w:tab w:val="left" w:pos="357"/>
              </w:tabs>
              <w:rPr>
                <w:rFonts w:cs="Arial"/>
              </w:rPr>
            </w:pPr>
            <w:r w:rsidRPr="00BA7449">
              <w:rPr>
                <w:rFonts w:cs="Arial"/>
              </w:rPr>
              <w:t>Capacity</w:t>
            </w:r>
          </w:p>
          <w:p w14:paraId="28FD3D00" w14:textId="77777777" w:rsidR="005F1E7E" w:rsidRPr="00BA7449" w:rsidRDefault="005F1E7E">
            <w:pPr>
              <w:tabs>
                <w:tab w:val="left" w:pos="357"/>
              </w:tabs>
              <w:rPr>
                <w:rFonts w:cs="Arial"/>
              </w:rPr>
            </w:pPr>
          </w:p>
        </w:tc>
        <w:tc>
          <w:tcPr>
            <w:tcW w:w="3650" w:type="dxa"/>
            <w:tcBorders>
              <w:top w:val="dotted" w:sz="4" w:space="0" w:color="auto"/>
              <w:bottom w:val="dotted" w:sz="4" w:space="0" w:color="auto"/>
            </w:tcBorders>
          </w:tcPr>
          <w:p w14:paraId="1619E9AA" w14:textId="77777777" w:rsidR="005F1E7E" w:rsidRPr="00BA7449" w:rsidRDefault="005F1E7E">
            <w:pPr>
              <w:tabs>
                <w:tab w:val="left" w:pos="357"/>
              </w:tabs>
              <w:rPr>
                <w:rFonts w:cs="Arial"/>
              </w:rPr>
            </w:pPr>
          </w:p>
        </w:tc>
        <w:tc>
          <w:tcPr>
            <w:tcW w:w="425" w:type="dxa"/>
          </w:tcPr>
          <w:p w14:paraId="7B25EF3A" w14:textId="77777777" w:rsidR="005F1E7E" w:rsidRPr="00BA7449" w:rsidRDefault="005F1E7E">
            <w:pPr>
              <w:tabs>
                <w:tab w:val="left" w:pos="357"/>
              </w:tabs>
              <w:rPr>
                <w:rFonts w:cs="Arial"/>
              </w:rPr>
            </w:pPr>
          </w:p>
        </w:tc>
        <w:tc>
          <w:tcPr>
            <w:tcW w:w="4333" w:type="dxa"/>
            <w:gridSpan w:val="2"/>
            <w:tcBorders>
              <w:top w:val="dotted" w:sz="4" w:space="0" w:color="auto"/>
              <w:bottom w:val="dotted" w:sz="4" w:space="0" w:color="auto"/>
            </w:tcBorders>
          </w:tcPr>
          <w:p w14:paraId="7957876B" w14:textId="77777777" w:rsidR="005F1E7E" w:rsidRPr="00BA7449" w:rsidRDefault="005F1E7E">
            <w:pPr>
              <w:tabs>
                <w:tab w:val="left" w:pos="357"/>
              </w:tabs>
              <w:rPr>
                <w:rFonts w:cs="Arial"/>
              </w:rPr>
            </w:pPr>
          </w:p>
        </w:tc>
      </w:tr>
      <w:tr w:rsidR="005F1E7E" w:rsidRPr="00BA7449" w14:paraId="10CCF374" w14:textId="77777777">
        <w:trPr>
          <w:cantSplit/>
        </w:trPr>
        <w:tc>
          <w:tcPr>
            <w:tcW w:w="1420" w:type="dxa"/>
          </w:tcPr>
          <w:p w14:paraId="5DFD5530" w14:textId="77777777" w:rsidR="005F1E7E" w:rsidRPr="00BA7449" w:rsidRDefault="005F1E7E">
            <w:pPr>
              <w:tabs>
                <w:tab w:val="left" w:pos="357"/>
              </w:tabs>
              <w:rPr>
                <w:b/>
              </w:rPr>
            </w:pPr>
            <w:r w:rsidRPr="00BA7449">
              <w:rPr>
                <w:b/>
              </w:rPr>
              <w:t>For the tenderer:</w:t>
            </w:r>
          </w:p>
          <w:p w14:paraId="5AB9F33E" w14:textId="77777777" w:rsidR="005F1E7E" w:rsidRPr="00BA7449" w:rsidRDefault="005F1E7E">
            <w:pPr>
              <w:tabs>
                <w:tab w:val="left" w:pos="357"/>
              </w:tabs>
              <w:rPr>
                <w:rFonts w:cs="Arial"/>
                <w:b/>
              </w:rPr>
            </w:pPr>
          </w:p>
        </w:tc>
        <w:tc>
          <w:tcPr>
            <w:tcW w:w="8408" w:type="dxa"/>
            <w:gridSpan w:val="4"/>
            <w:tcBorders>
              <w:bottom w:val="dotted" w:sz="4" w:space="0" w:color="auto"/>
            </w:tcBorders>
          </w:tcPr>
          <w:p w14:paraId="2AB58570" w14:textId="77777777" w:rsidR="005F1E7E" w:rsidRPr="00BA7449" w:rsidRDefault="005F1E7E">
            <w:pPr>
              <w:tabs>
                <w:tab w:val="left" w:pos="357"/>
              </w:tabs>
              <w:rPr>
                <w:rFonts w:cs="Arial"/>
              </w:rPr>
            </w:pPr>
          </w:p>
        </w:tc>
      </w:tr>
      <w:tr w:rsidR="005F1E7E" w:rsidRPr="00BA7449" w14:paraId="19FD78FE" w14:textId="77777777">
        <w:tc>
          <w:tcPr>
            <w:tcW w:w="1420" w:type="dxa"/>
          </w:tcPr>
          <w:p w14:paraId="21A473D9" w14:textId="77777777" w:rsidR="005F1E7E" w:rsidRPr="00BA7449" w:rsidRDefault="005F1E7E">
            <w:pPr>
              <w:tabs>
                <w:tab w:val="left" w:pos="357"/>
              </w:tabs>
              <w:rPr>
                <w:rFonts w:cs="Arial"/>
              </w:rPr>
            </w:pPr>
          </w:p>
          <w:p w14:paraId="3CFD02FB" w14:textId="77777777" w:rsidR="005F1E7E" w:rsidRPr="00BA7449" w:rsidRDefault="005F1E7E">
            <w:pPr>
              <w:tabs>
                <w:tab w:val="left" w:pos="357"/>
              </w:tabs>
              <w:rPr>
                <w:rFonts w:cs="Arial"/>
              </w:rPr>
            </w:pPr>
            <w:r w:rsidRPr="00BA7449">
              <w:rPr>
                <w:rFonts w:cs="Arial"/>
              </w:rPr>
              <w:t>Name &amp; signature of witness</w:t>
            </w:r>
          </w:p>
        </w:tc>
        <w:tc>
          <w:tcPr>
            <w:tcW w:w="3650" w:type="dxa"/>
          </w:tcPr>
          <w:p w14:paraId="51682509" w14:textId="77777777" w:rsidR="005F1E7E" w:rsidRPr="00BA7449" w:rsidRDefault="005F1E7E">
            <w:pPr>
              <w:tabs>
                <w:tab w:val="left" w:pos="357"/>
              </w:tabs>
              <w:rPr>
                <w:rFonts w:cs="Arial"/>
              </w:rPr>
            </w:pPr>
            <w:r w:rsidRPr="00BA7449">
              <w:rPr>
                <w:rFonts w:cs="Arial"/>
                <w:i/>
                <w:iCs/>
                <w:sz w:val="16"/>
              </w:rPr>
              <w:t>(Insert name and address of organisation)</w:t>
            </w:r>
          </w:p>
        </w:tc>
        <w:tc>
          <w:tcPr>
            <w:tcW w:w="425" w:type="dxa"/>
          </w:tcPr>
          <w:p w14:paraId="2361998C" w14:textId="77777777" w:rsidR="005F1E7E" w:rsidRPr="00BA7449" w:rsidRDefault="005F1E7E">
            <w:pPr>
              <w:tabs>
                <w:tab w:val="left" w:pos="357"/>
              </w:tabs>
              <w:rPr>
                <w:rFonts w:cs="Arial"/>
              </w:rPr>
            </w:pPr>
          </w:p>
        </w:tc>
        <w:tc>
          <w:tcPr>
            <w:tcW w:w="1417" w:type="dxa"/>
          </w:tcPr>
          <w:p w14:paraId="724C4A13" w14:textId="77777777" w:rsidR="005F1E7E" w:rsidRPr="00BA7449" w:rsidRDefault="005F1E7E">
            <w:pPr>
              <w:tabs>
                <w:tab w:val="left" w:pos="357"/>
              </w:tabs>
              <w:rPr>
                <w:rFonts w:cs="Arial"/>
              </w:rPr>
            </w:pPr>
          </w:p>
          <w:p w14:paraId="73C2C046" w14:textId="77777777" w:rsidR="005F1E7E" w:rsidRPr="00BA7449" w:rsidRDefault="005F1E7E">
            <w:pPr>
              <w:tabs>
                <w:tab w:val="left" w:pos="357"/>
              </w:tabs>
              <w:rPr>
                <w:rFonts w:cs="Arial"/>
              </w:rPr>
            </w:pPr>
          </w:p>
          <w:p w14:paraId="1157238F" w14:textId="77777777" w:rsidR="005F1E7E" w:rsidRPr="00BA7449" w:rsidRDefault="005F1E7E">
            <w:pPr>
              <w:tabs>
                <w:tab w:val="left" w:pos="357"/>
              </w:tabs>
              <w:rPr>
                <w:rFonts w:cs="Arial"/>
              </w:rPr>
            </w:pPr>
            <w:r w:rsidRPr="00BA7449">
              <w:rPr>
                <w:rFonts w:cs="Arial"/>
              </w:rPr>
              <w:t>Date</w:t>
            </w:r>
          </w:p>
        </w:tc>
        <w:tc>
          <w:tcPr>
            <w:tcW w:w="2916" w:type="dxa"/>
          </w:tcPr>
          <w:p w14:paraId="56FBEE9A" w14:textId="77777777" w:rsidR="005F1E7E" w:rsidRPr="00BA7449" w:rsidRDefault="005F1E7E">
            <w:pPr>
              <w:tabs>
                <w:tab w:val="left" w:pos="357"/>
              </w:tabs>
              <w:rPr>
                <w:rFonts w:cs="Arial"/>
              </w:rPr>
            </w:pPr>
          </w:p>
        </w:tc>
      </w:tr>
    </w:tbl>
    <w:p w14:paraId="184159C0" w14:textId="77777777" w:rsidR="005F1E7E" w:rsidRDefault="005F1E7E" w:rsidP="005F1E7E">
      <w:pPr>
        <w:spacing w:after="120" w:line="276" w:lineRule="auto"/>
        <w:ind w:left="357"/>
        <w:rPr>
          <w:rFonts w:cs="Arial"/>
          <w:snapToGrid w:val="0"/>
        </w:rPr>
      </w:pPr>
    </w:p>
    <w:tbl>
      <w:tblPr>
        <w:tblW w:w="10196" w:type="dxa"/>
        <w:tblInd w:w="-115" w:type="dxa"/>
        <w:tblLayout w:type="fixed"/>
        <w:tblCellMar>
          <w:top w:w="85" w:type="dxa"/>
          <w:left w:w="85" w:type="dxa"/>
          <w:bottom w:w="85" w:type="dxa"/>
          <w:right w:w="85" w:type="dxa"/>
        </w:tblCellMar>
        <w:tblLook w:val="0000" w:firstRow="0" w:lastRow="0" w:firstColumn="0" w:lastColumn="0" w:noHBand="0" w:noVBand="0"/>
      </w:tblPr>
      <w:tblGrid>
        <w:gridCol w:w="23"/>
        <w:gridCol w:w="23"/>
        <w:gridCol w:w="1374"/>
        <w:gridCol w:w="3650"/>
        <w:gridCol w:w="425"/>
        <w:gridCol w:w="1417"/>
        <w:gridCol w:w="3261"/>
        <w:gridCol w:w="23"/>
      </w:tblGrid>
      <w:tr w:rsidR="005F1E7E" w:rsidRPr="00BA7449" w14:paraId="19FAFC14" w14:textId="77777777">
        <w:trPr>
          <w:gridBefore w:val="2"/>
          <w:wBefore w:w="46" w:type="dxa"/>
          <w:cantSplit/>
        </w:trPr>
        <w:tc>
          <w:tcPr>
            <w:tcW w:w="10150" w:type="dxa"/>
            <w:gridSpan w:val="6"/>
          </w:tcPr>
          <w:p w14:paraId="7D3FF731" w14:textId="77777777" w:rsidR="005F1E7E" w:rsidRPr="00BA7449" w:rsidRDefault="005F1E7E">
            <w:pPr>
              <w:tabs>
                <w:tab w:val="left" w:pos="357"/>
              </w:tabs>
              <w:outlineLvl w:val="1"/>
              <w:rPr>
                <w:b/>
                <w:bCs/>
                <w:sz w:val="24"/>
              </w:rPr>
            </w:pPr>
            <w:r w:rsidRPr="00BA7449">
              <w:rPr>
                <w:b/>
                <w:bCs/>
                <w:sz w:val="24"/>
              </w:rPr>
              <w:t>Acceptance</w:t>
            </w:r>
          </w:p>
        </w:tc>
      </w:tr>
      <w:tr w:rsidR="005F1E7E" w:rsidRPr="00BA7449" w14:paraId="7B9582FC" w14:textId="77777777">
        <w:trPr>
          <w:gridBefore w:val="2"/>
          <w:wBefore w:w="46" w:type="dxa"/>
          <w:cantSplit/>
        </w:trPr>
        <w:tc>
          <w:tcPr>
            <w:tcW w:w="10150" w:type="dxa"/>
            <w:gridSpan w:val="6"/>
          </w:tcPr>
          <w:p w14:paraId="4CA546AF" w14:textId="77777777" w:rsidR="005F1E7E" w:rsidRPr="00BA7449" w:rsidRDefault="005F1E7E">
            <w:pPr>
              <w:tabs>
                <w:tab w:val="left" w:pos="357"/>
              </w:tabs>
              <w:rPr>
                <w:rFonts w:cs="Arial"/>
                <w:b/>
                <w:bCs/>
                <w:szCs w:val="20"/>
              </w:rPr>
            </w:pPr>
            <w:r w:rsidRPr="00BA7449">
              <w:rPr>
                <w:szCs w:val="20"/>
              </w:rPr>
              <w:t>By signing this part of this Form of Offer and Acceptance, the Employer identified below accepts the Service Providers Offer.  In consideration thereof, the Employer shall pay the Service Provider the amount due in accordance with the conditions of the RFQ.  Acceptance of the Service Providers Offer shall form an agreement between the Employer and the Service Provider upon the terms and conditions contained in this RFQ.</w:t>
            </w:r>
          </w:p>
        </w:tc>
      </w:tr>
      <w:tr w:rsidR="005F1E7E" w:rsidRPr="00BA7449" w14:paraId="6A9F1AE1" w14:textId="77777777">
        <w:trPr>
          <w:gridBefore w:val="2"/>
          <w:wBefore w:w="46" w:type="dxa"/>
          <w:cantSplit/>
        </w:trPr>
        <w:tc>
          <w:tcPr>
            <w:tcW w:w="10150" w:type="dxa"/>
            <w:gridSpan w:val="6"/>
          </w:tcPr>
          <w:p w14:paraId="31CEEE77" w14:textId="77777777" w:rsidR="005F1E7E" w:rsidRPr="00BA7449" w:rsidRDefault="005F1E7E">
            <w:pPr>
              <w:tabs>
                <w:tab w:val="left" w:pos="357"/>
              </w:tabs>
              <w:rPr>
                <w:rFonts w:cs="Arial"/>
                <w:b/>
                <w:bCs/>
                <w:szCs w:val="20"/>
              </w:rPr>
            </w:pPr>
            <w:r w:rsidRPr="00BA7449">
              <w:rPr>
                <w:szCs w:val="20"/>
              </w:rPr>
              <w:t xml:space="preserve">Deviations from and amendments to the documents listed in the RFQ and any addenda thereto listed in the Returnable Schedules as well as any changes to the terms of the Offer agreed by the Service Provider and the Employer during this process of offer and acceptance, are contained in the Schedule of Deviations attached to and forming part of this Form of Offer and Acceptance.  No amendments to or deviations from said </w:t>
            </w:r>
            <w:r w:rsidRPr="00BA7449">
              <w:rPr>
                <w:iCs/>
                <w:szCs w:val="20"/>
              </w:rPr>
              <w:t>documents</w:t>
            </w:r>
            <w:r w:rsidRPr="00BA7449">
              <w:rPr>
                <w:szCs w:val="20"/>
              </w:rPr>
              <w:t xml:space="preserve"> are valid unless contained in this Schedule.</w:t>
            </w:r>
          </w:p>
        </w:tc>
      </w:tr>
      <w:tr w:rsidR="005F1E7E" w:rsidRPr="00BA7449" w14:paraId="782CB0E0" w14:textId="77777777">
        <w:trPr>
          <w:gridBefore w:val="2"/>
          <w:wBefore w:w="46" w:type="dxa"/>
          <w:cantSplit/>
        </w:trPr>
        <w:tc>
          <w:tcPr>
            <w:tcW w:w="10150" w:type="dxa"/>
            <w:gridSpan w:val="6"/>
          </w:tcPr>
          <w:p w14:paraId="74D706CC" w14:textId="77777777" w:rsidR="005F1E7E" w:rsidRPr="00BA7449" w:rsidRDefault="005F1E7E">
            <w:pPr>
              <w:tabs>
                <w:tab w:val="left" w:pos="357"/>
              </w:tabs>
              <w:rPr>
                <w:szCs w:val="20"/>
              </w:rPr>
            </w:pPr>
            <w:r w:rsidRPr="00BA7449">
              <w:rPr>
                <w:szCs w:val="20"/>
              </w:rPr>
              <w:t>The Service Provider shall within two days of receiving a completed copy of this agreement, including the Schedule of Deviations (if any), contact the Employer’s agent to arrange the delivery of any securities, bonds, guarantees, proof of insurance and any other documentation to be provided in terms of the conditions of contract identified in the RFQ. Failure to fulfil any of these obligations in accordance with those terms shall constitute a repudiation of this agreement.</w:t>
            </w:r>
          </w:p>
        </w:tc>
      </w:tr>
      <w:tr w:rsidR="005F1E7E" w:rsidRPr="00BA7449" w14:paraId="09FC4629" w14:textId="77777777">
        <w:trPr>
          <w:gridBefore w:val="2"/>
          <w:wBefore w:w="46" w:type="dxa"/>
          <w:cantSplit/>
        </w:trPr>
        <w:tc>
          <w:tcPr>
            <w:tcW w:w="10150" w:type="dxa"/>
            <w:gridSpan w:val="6"/>
          </w:tcPr>
          <w:p w14:paraId="658A6973" w14:textId="77777777" w:rsidR="005F1E7E" w:rsidRPr="00BA7449" w:rsidRDefault="005F1E7E">
            <w:pPr>
              <w:tabs>
                <w:tab w:val="left" w:pos="357"/>
              </w:tabs>
              <w:rPr>
                <w:rFonts w:cs="Arial"/>
                <w:b/>
                <w:bCs/>
                <w:szCs w:val="20"/>
              </w:rPr>
            </w:pPr>
            <w:r w:rsidRPr="00BA7449">
              <w:rPr>
                <w:szCs w:val="20"/>
              </w:rPr>
              <w:t xml:space="preserve">Notwithstanding anything contained herein, this agreement comes into effect on the date when the Service Provider receives one fully completed original copy of this document, including the Schedule of Deviations (if any).  </w:t>
            </w:r>
          </w:p>
        </w:tc>
      </w:tr>
      <w:tr w:rsidR="005F1E7E" w:rsidRPr="00BA7449" w14:paraId="4A080FE9" w14:textId="77777777">
        <w:trPr>
          <w:gridBefore w:val="1"/>
          <w:gridAfter w:val="1"/>
          <w:wBefore w:w="23" w:type="dxa"/>
          <w:wAfter w:w="23" w:type="dxa"/>
          <w:cantSplit/>
        </w:trPr>
        <w:tc>
          <w:tcPr>
            <w:tcW w:w="10150" w:type="dxa"/>
            <w:gridSpan w:val="6"/>
          </w:tcPr>
          <w:p w14:paraId="2E1C3D28" w14:textId="77777777" w:rsidR="005F1E7E" w:rsidRPr="00BA7449" w:rsidRDefault="005F1E7E">
            <w:pPr>
              <w:tabs>
                <w:tab w:val="left" w:pos="357"/>
              </w:tabs>
            </w:pPr>
            <w:r w:rsidRPr="00BA7449">
              <w:br w:type="page"/>
            </w:r>
          </w:p>
          <w:p w14:paraId="0C62EC18" w14:textId="77777777" w:rsidR="005F1E7E" w:rsidRPr="00BA7449" w:rsidRDefault="005F1E7E">
            <w:pPr>
              <w:tabs>
                <w:tab w:val="left" w:pos="357"/>
              </w:tabs>
              <w:rPr>
                <w:szCs w:val="20"/>
              </w:rPr>
            </w:pPr>
          </w:p>
        </w:tc>
      </w:tr>
      <w:tr w:rsidR="005F1E7E" w:rsidRPr="00BA7449" w14:paraId="0C9D84C8" w14:textId="77777777">
        <w:tblPrEx>
          <w:tblCellMar>
            <w:top w:w="0" w:type="dxa"/>
            <w:left w:w="108" w:type="dxa"/>
            <w:bottom w:w="0" w:type="dxa"/>
            <w:right w:w="108" w:type="dxa"/>
          </w:tblCellMar>
        </w:tblPrEx>
        <w:trPr>
          <w:gridAfter w:val="1"/>
          <w:wAfter w:w="23" w:type="dxa"/>
          <w:cantSplit/>
        </w:trPr>
        <w:tc>
          <w:tcPr>
            <w:tcW w:w="1420" w:type="dxa"/>
            <w:gridSpan w:val="3"/>
          </w:tcPr>
          <w:p w14:paraId="32574A84" w14:textId="77777777" w:rsidR="005F1E7E" w:rsidRPr="00BA7449" w:rsidRDefault="005F1E7E">
            <w:pPr>
              <w:tabs>
                <w:tab w:val="left" w:pos="357"/>
              </w:tabs>
              <w:rPr>
                <w:rFonts w:cs="Arial"/>
              </w:rPr>
            </w:pPr>
            <w:r w:rsidRPr="00BA7449">
              <w:rPr>
                <w:rFonts w:cs="Arial"/>
              </w:rPr>
              <w:t>Signature(s)</w:t>
            </w:r>
          </w:p>
          <w:p w14:paraId="59D280DE" w14:textId="77777777" w:rsidR="005F1E7E" w:rsidRPr="00BA7449" w:rsidRDefault="005F1E7E">
            <w:pPr>
              <w:tabs>
                <w:tab w:val="left" w:pos="357"/>
              </w:tabs>
              <w:rPr>
                <w:rFonts w:cs="Arial"/>
              </w:rPr>
            </w:pPr>
          </w:p>
        </w:tc>
        <w:tc>
          <w:tcPr>
            <w:tcW w:w="3650" w:type="dxa"/>
            <w:tcBorders>
              <w:bottom w:val="dotted" w:sz="4" w:space="0" w:color="auto"/>
            </w:tcBorders>
          </w:tcPr>
          <w:p w14:paraId="7BA6B975" w14:textId="77777777" w:rsidR="005F1E7E" w:rsidRPr="00BA7449" w:rsidRDefault="005F1E7E">
            <w:pPr>
              <w:tabs>
                <w:tab w:val="left" w:pos="357"/>
              </w:tabs>
              <w:rPr>
                <w:rFonts w:cs="Arial"/>
              </w:rPr>
            </w:pPr>
          </w:p>
        </w:tc>
        <w:tc>
          <w:tcPr>
            <w:tcW w:w="425" w:type="dxa"/>
          </w:tcPr>
          <w:p w14:paraId="4625C486" w14:textId="77777777" w:rsidR="005F1E7E" w:rsidRPr="00BA7449" w:rsidRDefault="005F1E7E">
            <w:pPr>
              <w:tabs>
                <w:tab w:val="left" w:pos="357"/>
              </w:tabs>
              <w:rPr>
                <w:rFonts w:cs="Arial"/>
              </w:rPr>
            </w:pPr>
          </w:p>
        </w:tc>
        <w:tc>
          <w:tcPr>
            <w:tcW w:w="4678" w:type="dxa"/>
            <w:gridSpan w:val="2"/>
            <w:tcBorders>
              <w:bottom w:val="dotted" w:sz="4" w:space="0" w:color="auto"/>
            </w:tcBorders>
          </w:tcPr>
          <w:p w14:paraId="31F12ECF" w14:textId="77777777" w:rsidR="005F1E7E" w:rsidRPr="00BA7449" w:rsidRDefault="005F1E7E">
            <w:pPr>
              <w:tabs>
                <w:tab w:val="left" w:pos="357"/>
              </w:tabs>
              <w:rPr>
                <w:rFonts w:cs="Arial"/>
              </w:rPr>
            </w:pPr>
          </w:p>
        </w:tc>
      </w:tr>
      <w:tr w:rsidR="005F1E7E" w:rsidRPr="00BA7449" w14:paraId="70303E98" w14:textId="77777777">
        <w:tblPrEx>
          <w:tblCellMar>
            <w:top w:w="0" w:type="dxa"/>
            <w:left w:w="108" w:type="dxa"/>
            <w:bottom w:w="0" w:type="dxa"/>
            <w:right w:w="108" w:type="dxa"/>
          </w:tblCellMar>
        </w:tblPrEx>
        <w:trPr>
          <w:gridAfter w:val="1"/>
          <w:wAfter w:w="23" w:type="dxa"/>
          <w:cantSplit/>
        </w:trPr>
        <w:tc>
          <w:tcPr>
            <w:tcW w:w="1420" w:type="dxa"/>
            <w:gridSpan w:val="3"/>
          </w:tcPr>
          <w:p w14:paraId="11FBAE5F" w14:textId="77777777" w:rsidR="005F1E7E" w:rsidRPr="00BA7449" w:rsidRDefault="005F1E7E">
            <w:pPr>
              <w:tabs>
                <w:tab w:val="left" w:pos="357"/>
              </w:tabs>
              <w:rPr>
                <w:rFonts w:cs="Arial"/>
              </w:rPr>
            </w:pPr>
            <w:r w:rsidRPr="00BA7449">
              <w:rPr>
                <w:rFonts w:cs="Arial"/>
              </w:rPr>
              <w:t>Name(s)</w:t>
            </w:r>
          </w:p>
        </w:tc>
        <w:tc>
          <w:tcPr>
            <w:tcW w:w="3650" w:type="dxa"/>
            <w:tcBorders>
              <w:top w:val="dotted" w:sz="4" w:space="0" w:color="auto"/>
              <w:bottom w:val="dotted" w:sz="4" w:space="0" w:color="auto"/>
            </w:tcBorders>
          </w:tcPr>
          <w:p w14:paraId="7F5D3173" w14:textId="77777777" w:rsidR="005F1E7E" w:rsidRPr="00BA7449" w:rsidRDefault="005F1E7E">
            <w:pPr>
              <w:tabs>
                <w:tab w:val="left" w:pos="357"/>
              </w:tabs>
              <w:rPr>
                <w:rFonts w:cs="Arial"/>
              </w:rPr>
            </w:pPr>
          </w:p>
          <w:p w14:paraId="353EF8CC" w14:textId="77777777" w:rsidR="005F1E7E" w:rsidRPr="00BA7449" w:rsidRDefault="005F1E7E">
            <w:pPr>
              <w:tabs>
                <w:tab w:val="left" w:pos="357"/>
              </w:tabs>
              <w:rPr>
                <w:rFonts w:cs="Arial"/>
              </w:rPr>
            </w:pPr>
          </w:p>
        </w:tc>
        <w:tc>
          <w:tcPr>
            <w:tcW w:w="425" w:type="dxa"/>
          </w:tcPr>
          <w:p w14:paraId="4BDB72DD" w14:textId="77777777" w:rsidR="005F1E7E" w:rsidRPr="00BA7449" w:rsidRDefault="005F1E7E">
            <w:pPr>
              <w:tabs>
                <w:tab w:val="left" w:pos="357"/>
              </w:tabs>
              <w:rPr>
                <w:rFonts w:cs="Arial"/>
              </w:rPr>
            </w:pPr>
          </w:p>
        </w:tc>
        <w:tc>
          <w:tcPr>
            <w:tcW w:w="4678" w:type="dxa"/>
            <w:gridSpan w:val="2"/>
            <w:tcBorders>
              <w:top w:val="dotted" w:sz="4" w:space="0" w:color="auto"/>
              <w:bottom w:val="dotted" w:sz="4" w:space="0" w:color="auto"/>
            </w:tcBorders>
          </w:tcPr>
          <w:p w14:paraId="3CD27070" w14:textId="77777777" w:rsidR="005F1E7E" w:rsidRPr="00BA7449" w:rsidRDefault="005F1E7E">
            <w:pPr>
              <w:tabs>
                <w:tab w:val="left" w:pos="357"/>
              </w:tabs>
              <w:rPr>
                <w:rFonts w:cs="Arial"/>
              </w:rPr>
            </w:pPr>
          </w:p>
        </w:tc>
      </w:tr>
      <w:tr w:rsidR="005F1E7E" w:rsidRPr="00BA7449" w14:paraId="742C1E58" w14:textId="77777777">
        <w:tblPrEx>
          <w:tblCellMar>
            <w:top w:w="0" w:type="dxa"/>
            <w:left w:w="108" w:type="dxa"/>
            <w:bottom w:w="0" w:type="dxa"/>
            <w:right w:w="108" w:type="dxa"/>
          </w:tblCellMar>
        </w:tblPrEx>
        <w:trPr>
          <w:gridAfter w:val="1"/>
          <w:wAfter w:w="23" w:type="dxa"/>
          <w:cantSplit/>
        </w:trPr>
        <w:tc>
          <w:tcPr>
            <w:tcW w:w="1420" w:type="dxa"/>
            <w:gridSpan w:val="3"/>
          </w:tcPr>
          <w:p w14:paraId="05DE391F" w14:textId="77777777" w:rsidR="005F1E7E" w:rsidRPr="00BA7449" w:rsidRDefault="005F1E7E">
            <w:pPr>
              <w:tabs>
                <w:tab w:val="left" w:pos="357"/>
              </w:tabs>
              <w:rPr>
                <w:rFonts w:cs="Arial"/>
              </w:rPr>
            </w:pPr>
            <w:r w:rsidRPr="00BA7449">
              <w:rPr>
                <w:rFonts w:cs="Arial"/>
              </w:rPr>
              <w:t>Capacity</w:t>
            </w:r>
          </w:p>
          <w:p w14:paraId="3941FCF4" w14:textId="77777777" w:rsidR="005F1E7E" w:rsidRPr="00BA7449" w:rsidRDefault="005F1E7E">
            <w:pPr>
              <w:tabs>
                <w:tab w:val="left" w:pos="357"/>
              </w:tabs>
              <w:rPr>
                <w:rFonts w:cs="Arial"/>
              </w:rPr>
            </w:pPr>
          </w:p>
        </w:tc>
        <w:tc>
          <w:tcPr>
            <w:tcW w:w="3650" w:type="dxa"/>
            <w:tcBorders>
              <w:top w:val="dotted" w:sz="4" w:space="0" w:color="auto"/>
              <w:bottom w:val="dotted" w:sz="4" w:space="0" w:color="auto"/>
            </w:tcBorders>
          </w:tcPr>
          <w:p w14:paraId="3391FA4D" w14:textId="77777777" w:rsidR="005F1E7E" w:rsidRPr="00BA7449" w:rsidRDefault="005F1E7E">
            <w:pPr>
              <w:tabs>
                <w:tab w:val="left" w:pos="357"/>
              </w:tabs>
              <w:rPr>
                <w:rFonts w:cs="Arial"/>
              </w:rPr>
            </w:pPr>
          </w:p>
        </w:tc>
        <w:tc>
          <w:tcPr>
            <w:tcW w:w="425" w:type="dxa"/>
          </w:tcPr>
          <w:p w14:paraId="023C37C4" w14:textId="77777777" w:rsidR="005F1E7E" w:rsidRPr="00BA7449" w:rsidRDefault="005F1E7E">
            <w:pPr>
              <w:tabs>
                <w:tab w:val="left" w:pos="357"/>
              </w:tabs>
              <w:rPr>
                <w:rFonts w:cs="Arial"/>
              </w:rPr>
            </w:pPr>
          </w:p>
        </w:tc>
        <w:tc>
          <w:tcPr>
            <w:tcW w:w="4678" w:type="dxa"/>
            <w:gridSpan w:val="2"/>
            <w:tcBorders>
              <w:top w:val="dotted" w:sz="4" w:space="0" w:color="auto"/>
              <w:bottom w:val="dotted" w:sz="4" w:space="0" w:color="auto"/>
            </w:tcBorders>
          </w:tcPr>
          <w:p w14:paraId="5B33FADF" w14:textId="77777777" w:rsidR="005F1E7E" w:rsidRPr="00BA7449" w:rsidRDefault="005F1E7E">
            <w:pPr>
              <w:tabs>
                <w:tab w:val="left" w:pos="357"/>
              </w:tabs>
              <w:rPr>
                <w:rFonts w:cs="Arial"/>
              </w:rPr>
            </w:pPr>
          </w:p>
        </w:tc>
      </w:tr>
      <w:tr w:rsidR="005F1E7E" w:rsidRPr="00BA7449" w14:paraId="676365B6" w14:textId="77777777">
        <w:tblPrEx>
          <w:tblCellMar>
            <w:top w:w="0" w:type="dxa"/>
            <w:left w:w="108" w:type="dxa"/>
            <w:bottom w:w="0" w:type="dxa"/>
            <w:right w:w="108" w:type="dxa"/>
          </w:tblCellMar>
        </w:tblPrEx>
        <w:trPr>
          <w:gridAfter w:val="1"/>
          <w:wAfter w:w="23" w:type="dxa"/>
          <w:cantSplit/>
        </w:trPr>
        <w:tc>
          <w:tcPr>
            <w:tcW w:w="1420" w:type="dxa"/>
            <w:gridSpan w:val="3"/>
          </w:tcPr>
          <w:p w14:paraId="5B9504F0" w14:textId="77777777" w:rsidR="005F1E7E" w:rsidRPr="00BA7449" w:rsidRDefault="005F1E7E">
            <w:pPr>
              <w:widowControl w:val="0"/>
              <w:tabs>
                <w:tab w:val="left" w:pos="-720"/>
                <w:tab w:val="left" w:pos="357"/>
              </w:tabs>
              <w:spacing w:before="60"/>
              <w:rPr>
                <w:b/>
                <w:bCs/>
              </w:rPr>
            </w:pPr>
            <w:r w:rsidRPr="00BA7449">
              <w:rPr>
                <w:b/>
                <w:bCs/>
              </w:rPr>
              <w:t>for the Employer</w:t>
            </w:r>
          </w:p>
          <w:p w14:paraId="7EEB4579" w14:textId="77777777" w:rsidR="005F1E7E" w:rsidRPr="00BA7449" w:rsidRDefault="005F1E7E">
            <w:pPr>
              <w:tabs>
                <w:tab w:val="left" w:pos="357"/>
              </w:tabs>
              <w:rPr>
                <w:rFonts w:cs="Arial"/>
              </w:rPr>
            </w:pPr>
          </w:p>
        </w:tc>
        <w:tc>
          <w:tcPr>
            <w:tcW w:w="8753" w:type="dxa"/>
            <w:gridSpan w:val="4"/>
            <w:tcBorders>
              <w:bottom w:val="dotted" w:sz="4" w:space="0" w:color="auto"/>
            </w:tcBorders>
          </w:tcPr>
          <w:p w14:paraId="22D52E71" w14:textId="77777777" w:rsidR="005F1E7E" w:rsidRPr="00BA7449" w:rsidRDefault="005F1E7E">
            <w:pPr>
              <w:tabs>
                <w:tab w:val="left" w:pos="357"/>
              </w:tabs>
              <w:rPr>
                <w:rFonts w:cs="Arial"/>
              </w:rPr>
            </w:pPr>
          </w:p>
        </w:tc>
      </w:tr>
      <w:tr w:rsidR="005F1E7E" w:rsidRPr="00BA7449" w14:paraId="6E6A98A6" w14:textId="77777777">
        <w:tblPrEx>
          <w:tblCellMar>
            <w:top w:w="0" w:type="dxa"/>
            <w:left w:w="108" w:type="dxa"/>
            <w:bottom w:w="0" w:type="dxa"/>
            <w:right w:w="108" w:type="dxa"/>
          </w:tblCellMar>
        </w:tblPrEx>
        <w:trPr>
          <w:gridAfter w:val="2"/>
          <w:wAfter w:w="3284" w:type="dxa"/>
        </w:trPr>
        <w:tc>
          <w:tcPr>
            <w:tcW w:w="1420" w:type="dxa"/>
            <w:gridSpan w:val="3"/>
          </w:tcPr>
          <w:p w14:paraId="6B41EDF3" w14:textId="77777777" w:rsidR="005F1E7E" w:rsidRPr="00BA7449" w:rsidRDefault="005F1E7E">
            <w:pPr>
              <w:tabs>
                <w:tab w:val="left" w:pos="357"/>
              </w:tabs>
              <w:rPr>
                <w:rFonts w:cs="Arial"/>
              </w:rPr>
            </w:pPr>
          </w:p>
          <w:p w14:paraId="5B5286A0" w14:textId="77777777" w:rsidR="005F1E7E" w:rsidRPr="00BA7449" w:rsidRDefault="005F1E7E">
            <w:pPr>
              <w:tabs>
                <w:tab w:val="left" w:pos="357"/>
              </w:tabs>
              <w:rPr>
                <w:rFonts w:cs="Arial"/>
              </w:rPr>
            </w:pPr>
            <w:r w:rsidRPr="00BA7449">
              <w:rPr>
                <w:rFonts w:cs="Arial"/>
              </w:rPr>
              <w:t>Name &amp; signature of witness</w:t>
            </w:r>
          </w:p>
        </w:tc>
        <w:tc>
          <w:tcPr>
            <w:tcW w:w="3650" w:type="dxa"/>
            <w:tcBorders>
              <w:bottom w:val="dotted" w:sz="4" w:space="0" w:color="auto"/>
            </w:tcBorders>
          </w:tcPr>
          <w:p w14:paraId="08039201" w14:textId="77777777" w:rsidR="005F1E7E" w:rsidRPr="00BA7449" w:rsidRDefault="005F1E7E">
            <w:pPr>
              <w:tabs>
                <w:tab w:val="left" w:pos="357"/>
              </w:tabs>
              <w:rPr>
                <w:rFonts w:cs="Arial"/>
              </w:rPr>
            </w:pPr>
            <w:r w:rsidRPr="00BA7449">
              <w:rPr>
                <w:rFonts w:cs="Arial"/>
                <w:i/>
                <w:iCs/>
                <w:sz w:val="16"/>
              </w:rPr>
              <w:t>(Insert name and address of organisation)</w:t>
            </w:r>
          </w:p>
        </w:tc>
        <w:tc>
          <w:tcPr>
            <w:tcW w:w="425" w:type="dxa"/>
          </w:tcPr>
          <w:p w14:paraId="0C04D6BB" w14:textId="77777777" w:rsidR="005F1E7E" w:rsidRPr="00BA7449" w:rsidRDefault="005F1E7E">
            <w:pPr>
              <w:tabs>
                <w:tab w:val="left" w:pos="357"/>
              </w:tabs>
              <w:rPr>
                <w:rFonts w:cs="Arial"/>
              </w:rPr>
            </w:pPr>
          </w:p>
        </w:tc>
        <w:tc>
          <w:tcPr>
            <w:tcW w:w="1417" w:type="dxa"/>
          </w:tcPr>
          <w:p w14:paraId="30AE7769" w14:textId="77777777" w:rsidR="005F1E7E" w:rsidRPr="00BA7449" w:rsidRDefault="005F1E7E">
            <w:pPr>
              <w:tabs>
                <w:tab w:val="left" w:pos="357"/>
              </w:tabs>
              <w:rPr>
                <w:rFonts w:cs="Arial"/>
              </w:rPr>
            </w:pPr>
          </w:p>
          <w:p w14:paraId="3027C8D1" w14:textId="77777777" w:rsidR="005F1E7E" w:rsidRPr="00BA7449" w:rsidRDefault="005F1E7E">
            <w:pPr>
              <w:tabs>
                <w:tab w:val="left" w:pos="357"/>
              </w:tabs>
              <w:rPr>
                <w:rFonts w:cs="Arial"/>
              </w:rPr>
            </w:pPr>
          </w:p>
          <w:p w14:paraId="014FD352" w14:textId="77777777" w:rsidR="005F1E7E" w:rsidRPr="00BA7449" w:rsidRDefault="005F1E7E">
            <w:pPr>
              <w:tabs>
                <w:tab w:val="left" w:pos="357"/>
              </w:tabs>
              <w:rPr>
                <w:rFonts w:cs="Arial"/>
              </w:rPr>
            </w:pPr>
            <w:r w:rsidRPr="00BA7449">
              <w:rPr>
                <w:rFonts w:cs="Arial"/>
              </w:rPr>
              <w:t>Date</w:t>
            </w:r>
          </w:p>
        </w:tc>
      </w:tr>
    </w:tbl>
    <w:p w14:paraId="0A6F0A6D" w14:textId="77777777" w:rsidR="005F1E7E" w:rsidRPr="00BA7449" w:rsidRDefault="005F1E7E" w:rsidP="005F1E7E">
      <w:pPr>
        <w:spacing w:after="120" w:line="276" w:lineRule="auto"/>
        <w:ind w:left="357"/>
        <w:rPr>
          <w:rFonts w:cs="Arial"/>
          <w:snapToGrid w:val="0"/>
        </w:rPr>
      </w:pPr>
    </w:p>
    <w:p w14:paraId="60EFA8D3" w14:textId="77777777" w:rsidR="005F1E7E" w:rsidRPr="00BA7449" w:rsidRDefault="005F1E7E" w:rsidP="005F1E7E">
      <w:pPr>
        <w:rPr>
          <w:b/>
          <w:snapToGrid w:val="0"/>
          <w:sz w:val="28"/>
          <w:szCs w:val="28"/>
        </w:rPr>
      </w:pPr>
      <w:r w:rsidRPr="00BA7449">
        <w:rPr>
          <w:b/>
          <w:snapToGrid w:val="0"/>
          <w:sz w:val="28"/>
          <w:szCs w:val="28"/>
        </w:rPr>
        <w:br w:type="page"/>
      </w:r>
      <w:r w:rsidRPr="00BA7449">
        <w:rPr>
          <w:b/>
          <w:snapToGrid w:val="0"/>
          <w:sz w:val="28"/>
          <w:szCs w:val="28"/>
        </w:rPr>
        <w:lastRenderedPageBreak/>
        <w:t>RFQ Data</w:t>
      </w:r>
    </w:p>
    <w:p w14:paraId="652C8D74" w14:textId="77777777" w:rsidR="005F1E7E" w:rsidRPr="00BA7449" w:rsidRDefault="005F1E7E" w:rsidP="005F1E7E">
      <w:pPr>
        <w:keepNext/>
        <w:keepLines/>
        <w:widowControl w:val="0"/>
        <w:rPr>
          <w:b/>
          <w:snapToGrid w:val="0"/>
        </w:rPr>
      </w:pPr>
    </w:p>
    <w:p w14:paraId="793B7D12" w14:textId="77777777" w:rsidR="005F1E7E" w:rsidRPr="00BA7449" w:rsidRDefault="005F1E7E" w:rsidP="005F1E7E">
      <w:pPr>
        <w:numPr>
          <w:ilvl w:val="0"/>
          <w:numId w:val="1"/>
        </w:numPr>
        <w:spacing w:before="120" w:after="200"/>
        <w:ind w:left="357" w:hanging="357"/>
        <w:rPr>
          <w:rFonts w:cs="Arial"/>
          <w:b/>
          <w:bCs/>
          <w:snapToGrid w:val="0"/>
        </w:rPr>
      </w:pPr>
      <w:r w:rsidRPr="00BA7449">
        <w:rPr>
          <w:rFonts w:cs="Arial"/>
          <w:b/>
          <w:bCs/>
          <w:snapToGrid w:val="0"/>
        </w:rPr>
        <w:t>ADMINISTRATIVE RESPONSIVENESS CRITERIA</w:t>
      </w:r>
    </w:p>
    <w:p w14:paraId="7A3A04E3" w14:textId="77777777" w:rsidR="005F1E7E" w:rsidRPr="00BA7449" w:rsidRDefault="005F1E7E" w:rsidP="005F1E7E">
      <w:pPr>
        <w:spacing w:after="120" w:line="276" w:lineRule="auto"/>
        <w:ind w:left="357"/>
        <w:rPr>
          <w:rFonts w:cs="Arial"/>
          <w:snapToGrid w:val="0"/>
        </w:rPr>
      </w:pPr>
      <w:r w:rsidRPr="00BA7449">
        <w:rPr>
          <w:rFonts w:cs="Arial"/>
          <w:snapToGrid w:val="0"/>
        </w:rPr>
        <w:t>Suppliers are required to ensure that they meet all the Administrative Responsiveness Criteria. Suppliers that do not meet all the Administrative Responsive Criteria may not be awarded this Quote. It is the service provider’s responsibility to ensure that Sentech is in possession of a valid and original tax clearance certificate.</w:t>
      </w:r>
    </w:p>
    <w:p w14:paraId="1EDA614B" w14:textId="77777777" w:rsidR="005F1E7E" w:rsidRPr="00BA7449" w:rsidRDefault="005F1E7E" w:rsidP="005F1E7E">
      <w:pPr>
        <w:numPr>
          <w:ilvl w:val="1"/>
          <w:numId w:val="1"/>
        </w:numPr>
        <w:spacing w:before="120" w:after="200"/>
        <w:rPr>
          <w:rFonts w:cs="Arial"/>
          <w:bCs/>
          <w:snapToGrid w:val="0"/>
        </w:rPr>
      </w:pPr>
      <w:r w:rsidRPr="00BA7449">
        <w:rPr>
          <w:rFonts w:cs="Arial"/>
          <w:bCs/>
          <w:snapToGrid w:val="0"/>
        </w:rPr>
        <w:t xml:space="preserve"> Supplier’s providing quotations must be registered on the Sentech Supplier Database. (if not registered the bidder MUST complete the attached Sentech Supplier Registration Forms)</w:t>
      </w:r>
    </w:p>
    <w:p w14:paraId="3AD33238" w14:textId="77777777" w:rsidR="005F1E7E" w:rsidRPr="00BA7449" w:rsidRDefault="005F1E7E" w:rsidP="005F1E7E">
      <w:pPr>
        <w:numPr>
          <w:ilvl w:val="1"/>
          <w:numId w:val="1"/>
        </w:numPr>
        <w:tabs>
          <w:tab w:val="num" w:pos="792"/>
        </w:tabs>
        <w:spacing w:before="120" w:after="200"/>
        <w:rPr>
          <w:rFonts w:cs="Arial"/>
          <w:bCs/>
          <w:snapToGrid w:val="0"/>
        </w:rPr>
      </w:pPr>
      <w:r w:rsidRPr="00BA7449">
        <w:rPr>
          <w:rFonts w:cs="Arial"/>
          <w:bCs/>
          <w:snapToGrid w:val="0"/>
        </w:rPr>
        <w:t>Quotations or Proposals must be received on or before the closing date and time specified on the Call for Quotation or Proposal document.</w:t>
      </w:r>
    </w:p>
    <w:p w14:paraId="533A5C1E" w14:textId="77777777" w:rsidR="005F1E7E" w:rsidRPr="00BA7449" w:rsidRDefault="005F1E7E" w:rsidP="005F1E7E">
      <w:pPr>
        <w:numPr>
          <w:ilvl w:val="1"/>
          <w:numId w:val="1"/>
        </w:numPr>
        <w:tabs>
          <w:tab w:val="num" w:pos="792"/>
        </w:tabs>
        <w:spacing w:before="120" w:after="200"/>
        <w:rPr>
          <w:rFonts w:cs="Arial"/>
          <w:bCs/>
          <w:snapToGrid w:val="0"/>
        </w:rPr>
      </w:pPr>
      <w:r w:rsidRPr="00BA7449">
        <w:rPr>
          <w:rFonts w:cs="Arial"/>
          <w:bCs/>
          <w:snapToGrid w:val="0"/>
        </w:rPr>
        <w:t>Quotations or Proposals must be fully completed and signed in BLACK ink.</w:t>
      </w:r>
    </w:p>
    <w:p w14:paraId="00ECD992" w14:textId="77777777" w:rsidR="005F1E7E" w:rsidRPr="00BA7449" w:rsidRDefault="005F1E7E" w:rsidP="005F1E7E">
      <w:pPr>
        <w:numPr>
          <w:ilvl w:val="1"/>
          <w:numId w:val="1"/>
        </w:numPr>
        <w:tabs>
          <w:tab w:val="num" w:pos="792"/>
        </w:tabs>
        <w:spacing w:before="120" w:after="200"/>
        <w:rPr>
          <w:rFonts w:cs="Arial"/>
          <w:bCs/>
          <w:snapToGrid w:val="0"/>
        </w:rPr>
      </w:pPr>
      <w:r w:rsidRPr="00BA7449">
        <w:rPr>
          <w:rFonts w:cs="Arial"/>
          <w:bCs/>
          <w:snapToGrid w:val="0"/>
        </w:rPr>
        <w:t>Quotations can be submitted via Email, Fax or Hand Delivery.</w:t>
      </w:r>
    </w:p>
    <w:p w14:paraId="19637462" w14:textId="77777777" w:rsidR="005F1E7E" w:rsidRPr="00BA7449" w:rsidRDefault="005F1E7E" w:rsidP="005F1E7E">
      <w:pPr>
        <w:numPr>
          <w:ilvl w:val="0"/>
          <w:numId w:val="1"/>
        </w:numPr>
        <w:spacing w:before="120" w:after="200"/>
        <w:ind w:left="357" w:hanging="357"/>
        <w:rPr>
          <w:rFonts w:cs="Arial"/>
          <w:b/>
          <w:bCs/>
          <w:snapToGrid w:val="0"/>
        </w:rPr>
      </w:pPr>
      <w:r w:rsidRPr="00BA7449">
        <w:rPr>
          <w:rFonts w:cs="Arial"/>
          <w:b/>
          <w:bCs/>
          <w:snapToGrid w:val="0"/>
        </w:rPr>
        <w:t>EVALUATION CRITERIA</w:t>
      </w:r>
    </w:p>
    <w:p w14:paraId="17748BE0" w14:textId="77777777" w:rsidR="005F1E7E" w:rsidRDefault="005F1E7E" w:rsidP="005F1E7E">
      <w:pPr>
        <w:spacing w:after="120" w:line="276" w:lineRule="auto"/>
        <w:ind w:left="357"/>
        <w:rPr>
          <w:rFonts w:cs="Arial"/>
          <w:snapToGrid w:val="0"/>
        </w:rPr>
      </w:pPr>
      <w:r w:rsidRPr="00BA7449">
        <w:rPr>
          <w:rFonts w:cs="Arial"/>
          <w:snapToGrid w:val="0"/>
        </w:rPr>
        <w:t xml:space="preserve">The evaluation criteria are stipulated in Section </w:t>
      </w:r>
      <w:r>
        <w:rPr>
          <w:rFonts w:cs="Arial"/>
          <w:snapToGrid w:val="0"/>
        </w:rPr>
        <w:t>4</w:t>
      </w:r>
      <w:r w:rsidRPr="00BA7449">
        <w:rPr>
          <w:rFonts w:cs="Arial"/>
          <w:snapToGrid w:val="0"/>
        </w:rPr>
        <w:t>. It is the Suppliers responsibility to ensure that it has responded to the evaluation criteria. Failure to meet the evaluation criteria may result in the Supplier being disqualified from being appointed. Suppliers must ensure that they have included all supporting documentation, especially the documentation</w:t>
      </w:r>
      <w:r w:rsidRPr="00B12501">
        <w:rPr>
          <w:rFonts w:cs="Arial"/>
          <w:snapToGrid w:val="0"/>
        </w:rPr>
        <w:t xml:space="preserve"> that may be required to support the response to the evaluation criteria.</w:t>
      </w:r>
    </w:p>
    <w:p w14:paraId="6D26DF29" w14:textId="77777777" w:rsidR="005F1E7E" w:rsidRPr="00120A55" w:rsidRDefault="005F1E7E" w:rsidP="005F1E7E">
      <w:pPr>
        <w:spacing w:after="120" w:line="276" w:lineRule="auto"/>
        <w:ind w:left="357"/>
        <w:rPr>
          <w:rFonts w:cs="Arial"/>
          <w:b/>
          <w:snapToGrid w:val="0"/>
          <w:color w:val="FF0000"/>
        </w:rPr>
      </w:pPr>
    </w:p>
    <w:p w14:paraId="074C14BB" w14:textId="77777777" w:rsidR="005F1E7E" w:rsidRPr="00120A55" w:rsidRDefault="005F1E7E" w:rsidP="005F1E7E">
      <w:pPr>
        <w:keepLines/>
        <w:widowControl w:val="0"/>
        <w:numPr>
          <w:ilvl w:val="0"/>
          <w:numId w:val="1"/>
        </w:numPr>
        <w:spacing w:before="120" w:after="200"/>
        <w:ind w:left="357" w:hanging="357"/>
        <w:rPr>
          <w:rFonts w:cs="Arial"/>
          <w:b/>
          <w:bCs/>
          <w:snapToGrid w:val="0"/>
        </w:rPr>
      </w:pPr>
      <w:r w:rsidRPr="00120A55">
        <w:rPr>
          <w:rFonts w:cs="Arial"/>
          <w:b/>
          <w:bCs/>
          <w:snapToGrid w:val="0"/>
        </w:rPr>
        <w:t>RFQ EVALUATION METHOD</w:t>
      </w:r>
    </w:p>
    <w:p w14:paraId="0CC40A4D" w14:textId="77777777" w:rsidR="005F1E7E" w:rsidRPr="00120A55" w:rsidRDefault="005F1E7E" w:rsidP="005F1E7E">
      <w:pPr>
        <w:spacing w:after="120"/>
        <w:ind w:left="357"/>
        <w:rPr>
          <w:rFonts w:cs="Arial"/>
          <w:snapToGrid w:val="0"/>
        </w:rPr>
      </w:pPr>
      <w:r w:rsidRPr="00120A55">
        <w:rPr>
          <w:rFonts w:cs="Arial"/>
          <w:snapToGrid w:val="0"/>
        </w:rPr>
        <w:t>This RFQ will be evaluated as described in the table below.</w:t>
      </w:r>
    </w:p>
    <w:tbl>
      <w:tblPr>
        <w:tblW w:w="5000" w:type="pct"/>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94"/>
        <w:gridCol w:w="7366"/>
      </w:tblGrid>
      <w:tr w:rsidR="005F1E7E" w:rsidRPr="00120A55" w14:paraId="3337CAB8" w14:textId="77777777">
        <w:trPr>
          <w:cantSplit/>
          <w:jc w:val="center"/>
        </w:trPr>
        <w:tc>
          <w:tcPr>
            <w:tcW w:w="1339" w:type="pct"/>
            <w:tcMar>
              <w:top w:w="45" w:type="dxa"/>
              <w:left w:w="62" w:type="dxa"/>
              <w:bottom w:w="23" w:type="dxa"/>
              <w:right w:w="62" w:type="dxa"/>
            </w:tcMar>
          </w:tcPr>
          <w:p w14:paraId="57CBE092" w14:textId="77777777" w:rsidR="005F1E7E" w:rsidRPr="00120A55" w:rsidRDefault="005F1E7E">
            <w:pPr>
              <w:keepLines/>
              <w:widowControl w:val="0"/>
              <w:rPr>
                <w:rFonts w:cs="Arial"/>
                <w:snapToGrid w:val="0"/>
                <w:sz w:val="18"/>
                <w:szCs w:val="18"/>
              </w:rPr>
            </w:pPr>
            <w:bookmarkStart w:id="2" w:name="OLE_LINK2"/>
            <w:bookmarkStart w:id="3" w:name="OLE_LINK3"/>
            <w:r w:rsidRPr="00120A55">
              <w:rPr>
                <w:b/>
                <w:snapToGrid w:val="0"/>
                <w:sz w:val="18"/>
                <w:szCs w:val="18"/>
              </w:rPr>
              <w:t xml:space="preserve">Evaluation Method </w:t>
            </w:r>
          </w:p>
        </w:tc>
        <w:tc>
          <w:tcPr>
            <w:tcW w:w="3661" w:type="pct"/>
            <w:tcMar>
              <w:top w:w="45" w:type="dxa"/>
              <w:left w:w="62" w:type="dxa"/>
              <w:bottom w:w="23" w:type="dxa"/>
              <w:right w:w="62" w:type="dxa"/>
            </w:tcMar>
          </w:tcPr>
          <w:p w14:paraId="43732E82" w14:textId="77777777" w:rsidR="005F1E7E" w:rsidRPr="00763A35" w:rsidRDefault="005F1E7E" w:rsidP="005F1E7E">
            <w:pPr>
              <w:keepNext/>
              <w:keepLines/>
              <w:widowControl w:val="0"/>
              <w:numPr>
                <w:ilvl w:val="0"/>
                <w:numId w:val="13"/>
              </w:numPr>
              <w:spacing w:line="360" w:lineRule="auto"/>
              <w:rPr>
                <w:b/>
                <w:sz w:val="18"/>
                <w:szCs w:val="18"/>
              </w:rPr>
            </w:pPr>
            <w:r w:rsidRPr="00763A35">
              <w:rPr>
                <w:b/>
                <w:sz w:val="18"/>
                <w:szCs w:val="18"/>
              </w:rPr>
              <w:t>Stage 1 – Administrative Responsiveness Evaluation</w:t>
            </w:r>
          </w:p>
          <w:p w14:paraId="34CC1987" w14:textId="77777777" w:rsidR="005F1E7E" w:rsidRPr="00763A35" w:rsidRDefault="005F1E7E">
            <w:pPr>
              <w:keepNext/>
              <w:keepLines/>
              <w:widowControl w:val="0"/>
              <w:spacing w:line="360" w:lineRule="auto"/>
              <w:ind w:left="720"/>
              <w:rPr>
                <w:sz w:val="18"/>
                <w:szCs w:val="18"/>
              </w:rPr>
            </w:pPr>
            <w:r w:rsidRPr="00763A35">
              <w:rPr>
                <w:sz w:val="18"/>
                <w:szCs w:val="18"/>
              </w:rPr>
              <w:t xml:space="preserve">All the Quotations will be evaluated against the </w:t>
            </w:r>
            <w:r w:rsidRPr="00763A35">
              <w:rPr>
                <w:b/>
                <w:sz w:val="18"/>
                <w:szCs w:val="18"/>
              </w:rPr>
              <w:t>administrative responsiveness requirements</w:t>
            </w:r>
            <w:r w:rsidRPr="00763A35">
              <w:rPr>
                <w:sz w:val="18"/>
                <w:szCs w:val="18"/>
              </w:rPr>
              <w:t xml:space="preserve"> as set out in section </w:t>
            </w:r>
            <w:r>
              <w:rPr>
                <w:sz w:val="18"/>
                <w:szCs w:val="18"/>
              </w:rPr>
              <w:t>1</w:t>
            </w:r>
            <w:r w:rsidRPr="00763A35">
              <w:rPr>
                <w:sz w:val="18"/>
                <w:szCs w:val="18"/>
              </w:rPr>
              <w:t xml:space="preserve"> of the RFQ Data.</w:t>
            </w:r>
          </w:p>
          <w:p w14:paraId="14FC23E4" w14:textId="77777777" w:rsidR="005F1E7E" w:rsidRPr="00763A35" w:rsidRDefault="005F1E7E" w:rsidP="005F1E7E">
            <w:pPr>
              <w:keepNext/>
              <w:keepLines/>
              <w:widowControl w:val="0"/>
              <w:numPr>
                <w:ilvl w:val="0"/>
                <w:numId w:val="13"/>
              </w:numPr>
              <w:spacing w:line="360" w:lineRule="auto"/>
              <w:rPr>
                <w:b/>
                <w:sz w:val="18"/>
                <w:szCs w:val="18"/>
              </w:rPr>
            </w:pPr>
            <w:r w:rsidRPr="00763A35">
              <w:rPr>
                <w:b/>
                <w:sz w:val="18"/>
                <w:szCs w:val="18"/>
              </w:rPr>
              <w:t>Stage 2 - Mandatory Evaluation</w:t>
            </w:r>
          </w:p>
          <w:p w14:paraId="27F99F1F" w14:textId="77777777" w:rsidR="005F1E7E" w:rsidRPr="00763A35" w:rsidRDefault="005F1E7E">
            <w:pPr>
              <w:keepNext/>
              <w:keepLines/>
              <w:widowControl w:val="0"/>
              <w:spacing w:line="360" w:lineRule="auto"/>
              <w:ind w:left="720"/>
              <w:rPr>
                <w:sz w:val="18"/>
                <w:szCs w:val="18"/>
              </w:rPr>
            </w:pPr>
            <w:r w:rsidRPr="00763A35">
              <w:rPr>
                <w:sz w:val="18"/>
                <w:szCs w:val="18"/>
              </w:rPr>
              <w:t>Those proposals that are administratively responsive will then be evaluated against the Mandatory Evaluation Criteria(table1) and Functionality Criteria (Table 2). Suppliers must COMPLY FULLY with all the mandatory evaluation criteria in-order to be evaluated further.</w:t>
            </w:r>
          </w:p>
          <w:p w14:paraId="2E5A3211" w14:textId="77777777" w:rsidR="005F1E7E" w:rsidRPr="00763A35" w:rsidRDefault="005F1E7E" w:rsidP="005F1E7E">
            <w:pPr>
              <w:keepNext/>
              <w:keepLines/>
              <w:widowControl w:val="0"/>
              <w:numPr>
                <w:ilvl w:val="0"/>
                <w:numId w:val="13"/>
              </w:numPr>
              <w:spacing w:line="360" w:lineRule="auto"/>
              <w:rPr>
                <w:b/>
                <w:sz w:val="18"/>
                <w:szCs w:val="18"/>
              </w:rPr>
            </w:pPr>
            <w:r w:rsidRPr="00763A35">
              <w:rPr>
                <w:b/>
                <w:sz w:val="18"/>
                <w:szCs w:val="18"/>
              </w:rPr>
              <w:t>Stage 3 – Price and Preference</w:t>
            </w:r>
          </w:p>
          <w:p w14:paraId="553F8CCB" w14:textId="77777777" w:rsidR="005F1E7E" w:rsidRPr="00763A35" w:rsidRDefault="005F1E7E">
            <w:pPr>
              <w:keepNext/>
              <w:keepLines/>
              <w:widowControl w:val="0"/>
              <w:spacing w:line="360" w:lineRule="auto"/>
              <w:ind w:left="720"/>
              <w:rPr>
                <w:sz w:val="18"/>
                <w:szCs w:val="18"/>
              </w:rPr>
            </w:pPr>
            <w:r w:rsidRPr="00763A35">
              <w:rPr>
                <w:sz w:val="18"/>
                <w:szCs w:val="18"/>
              </w:rPr>
              <w:t>Suppliers with the lowest Price offered will score the highest points. Only Suppliers that submit a valid B-BBEE Certificate can claim preference points in line with the 80/20</w:t>
            </w:r>
          </w:p>
          <w:p w14:paraId="020920B1" w14:textId="77777777" w:rsidR="005F1E7E" w:rsidRPr="00120A55" w:rsidRDefault="005F1E7E">
            <w:pPr>
              <w:keepNext/>
              <w:keepLines/>
              <w:widowControl w:val="0"/>
              <w:spacing w:line="360" w:lineRule="auto"/>
              <w:ind w:left="720"/>
              <w:rPr>
                <w:rFonts w:cs="Arial"/>
                <w:sz w:val="18"/>
                <w:szCs w:val="18"/>
              </w:rPr>
            </w:pPr>
            <w:r w:rsidRPr="00763A35">
              <w:rPr>
                <w:sz w:val="18"/>
                <w:szCs w:val="18"/>
              </w:rPr>
              <w:t>Suppliers with the highest number of points will be recommended for the award of this quotation, unless there are compelling and justifiable reasons not to do so.</w:t>
            </w:r>
          </w:p>
        </w:tc>
      </w:tr>
      <w:bookmarkEnd w:id="2"/>
      <w:bookmarkEnd w:id="3"/>
    </w:tbl>
    <w:p w14:paraId="3BF5557A" w14:textId="4DDCF632" w:rsidR="005F1E7E" w:rsidRDefault="005F1E7E" w:rsidP="005F1E7E">
      <w:pPr>
        <w:spacing w:before="120" w:after="200"/>
        <w:ind w:left="357"/>
        <w:rPr>
          <w:rFonts w:cs="Arial"/>
          <w:b/>
          <w:bCs/>
          <w:snapToGrid w:val="0"/>
        </w:rPr>
      </w:pPr>
    </w:p>
    <w:p w14:paraId="30DDC3F1" w14:textId="46B2BDFB" w:rsidR="005F1E7E" w:rsidRDefault="005F1E7E" w:rsidP="005F1E7E">
      <w:pPr>
        <w:spacing w:before="120" w:after="200"/>
        <w:ind w:left="357"/>
        <w:rPr>
          <w:rFonts w:cs="Arial"/>
          <w:b/>
          <w:bCs/>
          <w:snapToGrid w:val="0"/>
        </w:rPr>
      </w:pPr>
    </w:p>
    <w:p w14:paraId="522F2052" w14:textId="74F7D755" w:rsidR="005F1E7E" w:rsidRDefault="005F1E7E" w:rsidP="005F1E7E">
      <w:pPr>
        <w:spacing w:before="120" w:after="200"/>
        <w:ind w:left="357"/>
        <w:rPr>
          <w:rFonts w:cs="Arial"/>
          <w:b/>
          <w:bCs/>
          <w:snapToGrid w:val="0"/>
        </w:rPr>
      </w:pPr>
    </w:p>
    <w:p w14:paraId="630CC725" w14:textId="7C40CC9A" w:rsidR="005F1E7E" w:rsidRDefault="005F1E7E" w:rsidP="005F1E7E">
      <w:pPr>
        <w:spacing w:before="120" w:after="200"/>
        <w:ind w:left="357"/>
        <w:rPr>
          <w:rFonts w:cs="Arial"/>
          <w:b/>
          <w:bCs/>
          <w:snapToGrid w:val="0"/>
        </w:rPr>
      </w:pPr>
    </w:p>
    <w:p w14:paraId="5CF61AF1" w14:textId="68747813" w:rsidR="005F1E7E" w:rsidRDefault="005F1E7E" w:rsidP="005F1E7E">
      <w:pPr>
        <w:spacing w:before="120" w:after="200"/>
        <w:ind w:left="357"/>
        <w:rPr>
          <w:rFonts w:cs="Arial"/>
          <w:b/>
          <w:bCs/>
          <w:snapToGrid w:val="0"/>
        </w:rPr>
      </w:pPr>
    </w:p>
    <w:p w14:paraId="572F59A7" w14:textId="4E8F32F5" w:rsidR="005F1E7E" w:rsidRDefault="005F1E7E" w:rsidP="005F1E7E">
      <w:pPr>
        <w:spacing w:before="120" w:after="200"/>
        <w:ind w:left="357"/>
        <w:rPr>
          <w:rFonts w:cs="Arial"/>
          <w:b/>
          <w:bCs/>
          <w:snapToGrid w:val="0"/>
        </w:rPr>
      </w:pPr>
    </w:p>
    <w:p w14:paraId="66A2D24B" w14:textId="0F6A79AA" w:rsidR="005F1E7E" w:rsidRDefault="005F1E7E" w:rsidP="005F1E7E">
      <w:pPr>
        <w:spacing w:before="120" w:after="200"/>
        <w:ind w:left="357"/>
        <w:rPr>
          <w:rFonts w:cs="Arial"/>
          <w:b/>
          <w:bCs/>
          <w:snapToGrid w:val="0"/>
        </w:rPr>
      </w:pPr>
    </w:p>
    <w:p w14:paraId="02CA3040" w14:textId="77777777" w:rsidR="005F1E7E" w:rsidRDefault="005F1E7E" w:rsidP="005F1E7E">
      <w:pPr>
        <w:spacing w:before="120" w:after="200"/>
        <w:ind w:left="357"/>
        <w:rPr>
          <w:rFonts w:cs="Arial"/>
          <w:b/>
          <w:bCs/>
          <w:snapToGrid w:val="0"/>
        </w:rPr>
      </w:pPr>
    </w:p>
    <w:p w14:paraId="7607DEC1" w14:textId="6A00CE40" w:rsidR="005F1E7E" w:rsidRPr="00870EFC" w:rsidRDefault="005F1E7E" w:rsidP="005F1E7E">
      <w:pPr>
        <w:numPr>
          <w:ilvl w:val="0"/>
          <w:numId w:val="1"/>
        </w:numPr>
        <w:spacing w:before="120" w:after="200"/>
        <w:ind w:left="357" w:hanging="357"/>
        <w:rPr>
          <w:rFonts w:cs="Arial"/>
          <w:b/>
          <w:bCs/>
          <w:snapToGrid w:val="0"/>
        </w:rPr>
      </w:pPr>
      <w:r w:rsidRPr="00763A35">
        <w:rPr>
          <w:rFonts w:cs="Arial"/>
          <w:b/>
          <w:bCs/>
          <w:snapToGrid w:val="0"/>
        </w:rPr>
        <w:t xml:space="preserve">EVALUATION CRITERIA </w:t>
      </w:r>
    </w:p>
    <w:p w14:paraId="26F99517" w14:textId="77777777" w:rsidR="005F1E7E" w:rsidRPr="00927AB5" w:rsidRDefault="005F1E7E" w:rsidP="005F1E7E">
      <w:pPr>
        <w:pStyle w:val="ListParagraph"/>
        <w:keepNext/>
        <w:numPr>
          <w:ilvl w:val="1"/>
          <w:numId w:val="1"/>
        </w:numPr>
        <w:outlineLvl w:val="0"/>
        <w:rPr>
          <w:rFonts w:cs="Arial"/>
          <w:b/>
          <w:bCs/>
          <w:szCs w:val="20"/>
        </w:rPr>
      </w:pPr>
      <w:r w:rsidRPr="00927AB5">
        <w:rPr>
          <w:rFonts w:cs="Arial"/>
          <w:b/>
          <w:bCs/>
          <w:szCs w:val="20"/>
        </w:rPr>
        <w:t>TECHNICAL EVALUATION CRITERIA</w:t>
      </w:r>
    </w:p>
    <w:p w14:paraId="4FD95A50" w14:textId="77777777" w:rsidR="005F1E7E" w:rsidRPr="00020DA0" w:rsidRDefault="005F1E7E" w:rsidP="005F1E7E"/>
    <w:p w14:paraId="7226F6AF" w14:textId="205BA634" w:rsidR="005F1E7E" w:rsidRPr="005F1E7E" w:rsidRDefault="005F1E7E" w:rsidP="005F1E7E">
      <w:pPr>
        <w:pStyle w:val="ListParagraph"/>
        <w:keepNext/>
        <w:numPr>
          <w:ilvl w:val="2"/>
          <w:numId w:val="1"/>
        </w:numPr>
        <w:outlineLvl w:val="0"/>
        <w:rPr>
          <w:rFonts w:cs="Arial"/>
          <w:b/>
          <w:bCs/>
          <w:szCs w:val="20"/>
        </w:rPr>
      </w:pPr>
      <w:r w:rsidRPr="00927AB5">
        <w:rPr>
          <w:rFonts w:cs="Arial"/>
          <w:b/>
          <w:bCs/>
          <w:szCs w:val="20"/>
        </w:rPr>
        <w:t>Mandatory Evaluation Criteria (Stage 2)</w:t>
      </w:r>
    </w:p>
    <w:p w14:paraId="529DA0A4" w14:textId="7D2AE49D" w:rsidR="00D31267" w:rsidRDefault="00D31267" w:rsidP="00D31267">
      <w:pPr>
        <w:keepNext/>
        <w:keepLines/>
        <w:widowControl w:val="0"/>
        <w:rPr>
          <w:bCs/>
          <w:sz w:val="22"/>
          <w:szCs w:val="22"/>
        </w:rPr>
      </w:pPr>
      <w:r>
        <w:rPr>
          <w:bCs/>
          <w:sz w:val="22"/>
          <w:szCs w:val="22"/>
        </w:rPr>
        <w:t xml:space="preserve"> </w:t>
      </w:r>
    </w:p>
    <w:p w14:paraId="2A24AB21" w14:textId="72986294" w:rsidR="005F1E7E" w:rsidRPr="00D31267" w:rsidRDefault="00D31267" w:rsidP="00D31267">
      <w:pPr>
        <w:keepNext/>
        <w:ind w:left="792"/>
        <w:outlineLvl w:val="0"/>
        <w:rPr>
          <w:rFonts w:cs="Arial"/>
          <w:szCs w:val="20"/>
        </w:rPr>
      </w:pPr>
      <w:r w:rsidRPr="00D31267">
        <w:rPr>
          <w:bCs/>
          <w:szCs w:val="20"/>
        </w:rPr>
        <w:t>The follow in criteria is mandatory and proof of submission must be attached: Failure to attach proof will lead to disqualification</w:t>
      </w:r>
      <w:r>
        <w:rPr>
          <w:bCs/>
          <w:szCs w:val="20"/>
        </w:rPr>
        <w:t>.</w:t>
      </w:r>
    </w:p>
    <w:tbl>
      <w:tblPr>
        <w:tblpPr w:leftFromText="180" w:rightFromText="180" w:vertAnchor="text" w:horzAnchor="margin" w:tblpXSpec="center" w:tblpY="18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5093"/>
      </w:tblGrid>
      <w:tr w:rsidR="005F1E7E" w:rsidRPr="00D31267" w14:paraId="73DB6369" w14:textId="77777777">
        <w:trPr>
          <w:trHeight w:val="448"/>
        </w:trPr>
        <w:tc>
          <w:tcPr>
            <w:tcW w:w="4683" w:type="dxa"/>
            <w:shd w:val="clear" w:color="auto" w:fill="D9D9D9" w:themeFill="background1" w:themeFillShade="D9"/>
          </w:tcPr>
          <w:p w14:paraId="6B9FF67C" w14:textId="77777777" w:rsidR="005F1E7E" w:rsidRPr="00D31267" w:rsidRDefault="005F1E7E">
            <w:pPr>
              <w:keepNext/>
              <w:keepLines/>
              <w:widowControl w:val="0"/>
              <w:rPr>
                <w:b/>
                <w:bCs/>
                <w:szCs w:val="20"/>
              </w:rPr>
            </w:pPr>
            <w:r w:rsidRPr="00D31267">
              <w:rPr>
                <w:b/>
                <w:bCs/>
                <w:szCs w:val="20"/>
              </w:rPr>
              <w:t>MANDATORY ELIGIBILITY CRITERIA</w:t>
            </w:r>
          </w:p>
          <w:p w14:paraId="72BFF07A" w14:textId="77777777" w:rsidR="005F1E7E" w:rsidRPr="00D31267" w:rsidRDefault="005F1E7E">
            <w:pPr>
              <w:keepNext/>
              <w:keepLines/>
              <w:widowControl w:val="0"/>
              <w:rPr>
                <w:bCs/>
                <w:szCs w:val="20"/>
              </w:rPr>
            </w:pPr>
          </w:p>
        </w:tc>
        <w:tc>
          <w:tcPr>
            <w:tcW w:w="5093" w:type="dxa"/>
            <w:shd w:val="clear" w:color="auto" w:fill="D9D9D9" w:themeFill="background1" w:themeFillShade="D9"/>
          </w:tcPr>
          <w:p w14:paraId="48796318" w14:textId="77777777" w:rsidR="005F1E7E" w:rsidRPr="00D31267" w:rsidRDefault="005F1E7E">
            <w:pPr>
              <w:keepNext/>
              <w:keepLines/>
              <w:widowControl w:val="0"/>
              <w:rPr>
                <w:bCs/>
                <w:szCs w:val="20"/>
              </w:rPr>
            </w:pPr>
            <w:r w:rsidRPr="00D31267">
              <w:rPr>
                <w:b/>
                <w:szCs w:val="20"/>
              </w:rPr>
              <w:t>PLEASE TICK √ WHATS APPLICABLE</w:t>
            </w:r>
            <w:r w:rsidRPr="00D31267">
              <w:rPr>
                <w:bCs/>
                <w:szCs w:val="20"/>
              </w:rPr>
              <w:t xml:space="preserve"> (</w:t>
            </w:r>
            <w:r w:rsidRPr="00D31267">
              <w:rPr>
                <w:szCs w:val="20"/>
              </w:rPr>
              <w:t>Attach evidence and Link, reference page number in your proposal)</w:t>
            </w:r>
          </w:p>
        </w:tc>
      </w:tr>
      <w:tr w:rsidR="005F1E7E" w:rsidRPr="00D31267" w14:paraId="2A5952C5" w14:textId="77777777" w:rsidTr="00B02644">
        <w:trPr>
          <w:trHeight w:hRule="exact" w:val="1292"/>
        </w:trPr>
        <w:tc>
          <w:tcPr>
            <w:tcW w:w="4683" w:type="dxa"/>
            <w:shd w:val="clear" w:color="auto" w:fill="auto"/>
          </w:tcPr>
          <w:p w14:paraId="765C2D6B" w14:textId="77777777" w:rsidR="00B02644" w:rsidRDefault="00B02644" w:rsidP="00B02644">
            <w:pPr>
              <w:pStyle w:val="ListParagraph"/>
              <w:numPr>
                <w:ilvl w:val="0"/>
                <w:numId w:val="15"/>
              </w:numPr>
              <w:jc w:val="left"/>
              <w:rPr>
                <w:rFonts w:cs="Arial"/>
                <w:b/>
                <w:snapToGrid w:val="0"/>
                <w:szCs w:val="20"/>
              </w:rPr>
            </w:pPr>
            <w:r>
              <w:rPr>
                <w:rFonts w:cs="Arial"/>
                <w:b/>
                <w:snapToGrid w:val="0"/>
                <w:szCs w:val="20"/>
              </w:rPr>
              <w:t xml:space="preserve">A Registered </w:t>
            </w:r>
            <w:r>
              <w:rPr>
                <w:rFonts w:cs="Arial"/>
                <w:b/>
                <w:bCs/>
                <w:szCs w:val="20"/>
                <w:shd w:val="clear" w:color="auto" w:fill="EEEEEE"/>
              </w:rPr>
              <w:t>South African Council for the Project and Construction Management Professions</w:t>
            </w:r>
            <w:r>
              <w:rPr>
                <w:rFonts w:cs="Arial"/>
                <w:b/>
                <w:bCs/>
                <w:snapToGrid w:val="0"/>
                <w:szCs w:val="20"/>
              </w:rPr>
              <w:t xml:space="preserve"> (SACPCMP)</w:t>
            </w:r>
            <w:r>
              <w:rPr>
                <w:rFonts w:cs="Arial"/>
                <w:b/>
                <w:snapToGrid w:val="0"/>
                <w:szCs w:val="20"/>
              </w:rPr>
              <w:t xml:space="preserve"> Agent with services of Construction Health &amp; Safety (Pr. CHSA)  </w:t>
            </w:r>
          </w:p>
          <w:p w14:paraId="4281AF3A" w14:textId="0F241592" w:rsidR="005F1E7E" w:rsidRPr="00D31267" w:rsidRDefault="005F1E7E">
            <w:pPr>
              <w:keepNext/>
              <w:keepLines/>
              <w:widowControl w:val="0"/>
              <w:rPr>
                <w:bCs/>
                <w:szCs w:val="20"/>
              </w:rPr>
            </w:pPr>
          </w:p>
        </w:tc>
        <w:tc>
          <w:tcPr>
            <w:tcW w:w="5093" w:type="dxa"/>
            <w:shd w:val="clear" w:color="auto" w:fill="auto"/>
          </w:tcPr>
          <w:p w14:paraId="68BF61C2" w14:textId="77777777" w:rsidR="00B02644" w:rsidRDefault="00B02644" w:rsidP="00B02644">
            <w:pPr>
              <w:spacing w:after="120"/>
              <w:jc w:val="left"/>
              <w:rPr>
                <w:szCs w:val="22"/>
              </w:rPr>
            </w:pPr>
            <w:r>
              <w:rPr>
                <w:szCs w:val="22"/>
              </w:rPr>
              <w:t>Attach proof of registration certificate with SACPCMP of this level</w:t>
            </w:r>
          </w:p>
          <w:p w14:paraId="042C161F" w14:textId="14E67912" w:rsidR="005F1E7E" w:rsidRPr="00D31267" w:rsidRDefault="005F1E7E">
            <w:pPr>
              <w:keepNext/>
              <w:keepLines/>
              <w:widowControl w:val="0"/>
              <w:rPr>
                <w:bCs/>
                <w:szCs w:val="20"/>
              </w:rPr>
            </w:pPr>
          </w:p>
        </w:tc>
      </w:tr>
      <w:tr w:rsidR="005F1E7E" w:rsidRPr="00D31267" w14:paraId="20A9FA8C" w14:textId="77777777" w:rsidTr="00B02644">
        <w:trPr>
          <w:trHeight w:hRule="exact" w:val="1166"/>
        </w:trPr>
        <w:tc>
          <w:tcPr>
            <w:tcW w:w="4683" w:type="dxa"/>
            <w:shd w:val="clear" w:color="auto" w:fill="auto"/>
          </w:tcPr>
          <w:p w14:paraId="3FC90930" w14:textId="6E818FAD" w:rsidR="005F1E7E" w:rsidRPr="00B02644" w:rsidRDefault="00B02644" w:rsidP="00B02644">
            <w:pPr>
              <w:pStyle w:val="ListParagraph"/>
              <w:keepNext/>
              <w:keepLines/>
              <w:widowControl w:val="0"/>
              <w:numPr>
                <w:ilvl w:val="0"/>
                <w:numId w:val="15"/>
              </w:numPr>
              <w:rPr>
                <w:bCs/>
                <w:szCs w:val="20"/>
              </w:rPr>
            </w:pPr>
            <w:r w:rsidRPr="00B02644">
              <w:rPr>
                <w:rFonts w:cs="Arial"/>
                <w:b/>
                <w:snapToGrid w:val="0"/>
                <w:szCs w:val="20"/>
              </w:rPr>
              <w:t>Letter of Good Standing under Dept of Employment &amp; Labour or Rand Mutual Assurance (</w:t>
            </w:r>
            <w:r w:rsidRPr="00B02644">
              <w:rPr>
                <w:rFonts w:cs="Arial"/>
                <w:b/>
                <w:snapToGrid w:val="0"/>
                <w:szCs w:val="20"/>
              </w:rPr>
              <w:t>RMA) or</w:t>
            </w:r>
            <w:r w:rsidRPr="00B02644">
              <w:rPr>
                <w:rFonts w:cs="Arial"/>
                <w:b/>
                <w:snapToGrid w:val="0"/>
                <w:szCs w:val="20"/>
              </w:rPr>
              <w:t xml:space="preserve"> Federated Employers Mutual (FEM)</w:t>
            </w:r>
          </w:p>
        </w:tc>
        <w:tc>
          <w:tcPr>
            <w:tcW w:w="5093" w:type="dxa"/>
            <w:shd w:val="clear" w:color="auto" w:fill="auto"/>
          </w:tcPr>
          <w:p w14:paraId="1E724411" w14:textId="3A116E85" w:rsidR="005F1E7E" w:rsidRPr="00D31267" w:rsidRDefault="00B02644">
            <w:pPr>
              <w:keepNext/>
              <w:keepLines/>
              <w:widowControl w:val="0"/>
              <w:jc w:val="left"/>
              <w:rPr>
                <w:bCs/>
                <w:szCs w:val="20"/>
              </w:rPr>
            </w:pPr>
            <w:r>
              <w:rPr>
                <w:sz w:val="18"/>
                <w:szCs w:val="18"/>
              </w:rPr>
              <w:t>Attach valid Letter of good standing or RMA or FEM</w:t>
            </w:r>
          </w:p>
        </w:tc>
      </w:tr>
      <w:tr w:rsidR="005F1E7E" w:rsidRPr="00D31267" w14:paraId="15EB4885" w14:textId="77777777" w:rsidTr="00B02644">
        <w:trPr>
          <w:trHeight w:hRule="exact" w:val="1166"/>
        </w:trPr>
        <w:tc>
          <w:tcPr>
            <w:tcW w:w="4683" w:type="dxa"/>
            <w:shd w:val="clear" w:color="auto" w:fill="auto"/>
          </w:tcPr>
          <w:p w14:paraId="33FD9371" w14:textId="04DEF5A3" w:rsidR="005F1E7E" w:rsidRPr="00B02644" w:rsidRDefault="00B02644" w:rsidP="00B02644">
            <w:pPr>
              <w:pStyle w:val="ListParagraph"/>
              <w:keepNext/>
              <w:keepLines/>
              <w:widowControl w:val="0"/>
              <w:numPr>
                <w:ilvl w:val="0"/>
                <w:numId w:val="15"/>
              </w:numPr>
              <w:rPr>
                <w:bCs/>
                <w:szCs w:val="20"/>
              </w:rPr>
            </w:pPr>
            <w:r w:rsidRPr="00B02644">
              <w:rPr>
                <w:rFonts w:cs="Arial"/>
                <w:b/>
                <w:snapToGrid w:val="0"/>
                <w:szCs w:val="20"/>
              </w:rPr>
              <w:t>The client Sentech shall use the details of the appointed Pr.CHSA Agent on on annexure 1 document item 2 as required by authorities i.e. Dept. of Labour</w:t>
            </w:r>
          </w:p>
        </w:tc>
        <w:tc>
          <w:tcPr>
            <w:tcW w:w="5093" w:type="dxa"/>
            <w:shd w:val="clear" w:color="auto" w:fill="auto"/>
          </w:tcPr>
          <w:p w14:paraId="220E33F0" w14:textId="3EE1C9CA" w:rsidR="005F1E7E" w:rsidRPr="00D31267" w:rsidRDefault="00B02644">
            <w:pPr>
              <w:keepNext/>
              <w:keepLines/>
              <w:widowControl w:val="0"/>
              <w:jc w:val="left"/>
              <w:rPr>
                <w:bCs/>
                <w:szCs w:val="20"/>
              </w:rPr>
            </w:pPr>
            <w:r>
              <w:rPr>
                <w:szCs w:val="22"/>
              </w:rPr>
              <w:t>Attach a consent letter from the agent agreeing with this requirement</w:t>
            </w:r>
          </w:p>
        </w:tc>
      </w:tr>
    </w:tbl>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F1E7E" w:rsidRPr="00020DA0" w14:paraId="438A9913" w14:textId="77777777" w:rsidTr="005F1E7E">
        <w:trPr>
          <w:trHeight w:val="449"/>
        </w:trPr>
        <w:tc>
          <w:tcPr>
            <w:tcW w:w="9781" w:type="dxa"/>
            <w:shd w:val="clear" w:color="auto" w:fill="auto"/>
          </w:tcPr>
          <w:p w14:paraId="2D3774DA" w14:textId="77777777" w:rsidR="005F1E7E" w:rsidRPr="00020DA0" w:rsidRDefault="005F1E7E">
            <w:r w:rsidRPr="00020DA0">
              <w:rPr>
                <w:b/>
                <w:bCs/>
                <w:snapToGrid w:val="0"/>
                <w:color w:val="FF0000"/>
              </w:rPr>
              <w:t xml:space="preserve">NOTE: Bidders that do not comply with all the above criteria will not be evaluated further. </w:t>
            </w:r>
          </w:p>
        </w:tc>
      </w:tr>
    </w:tbl>
    <w:p w14:paraId="624D9431" w14:textId="553AFD22" w:rsidR="005F1E7E" w:rsidRDefault="005F1E7E" w:rsidP="005F1E7E">
      <w:pPr>
        <w:keepNext/>
        <w:ind w:left="792"/>
        <w:outlineLvl w:val="0"/>
        <w:rPr>
          <w:rFonts w:cs="Arial"/>
          <w:szCs w:val="20"/>
        </w:rPr>
      </w:pPr>
    </w:p>
    <w:p w14:paraId="530DD951" w14:textId="5556DBB4" w:rsidR="005F1E7E" w:rsidRDefault="005F1E7E" w:rsidP="005F1E7E">
      <w:pPr>
        <w:keepNext/>
        <w:ind w:left="792"/>
        <w:outlineLvl w:val="0"/>
        <w:rPr>
          <w:rFonts w:cs="Arial"/>
          <w:szCs w:val="20"/>
        </w:rPr>
      </w:pPr>
    </w:p>
    <w:p w14:paraId="00377C16" w14:textId="77777777" w:rsidR="005F1E7E" w:rsidRPr="005F1E7E" w:rsidRDefault="005F1E7E" w:rsidP="005F1E7E">
      <w:pPr>
        <w:keepNext/>
        <w:ind w:left="792"/>
        <w:outlineLvl w:val="0"/>
        <w:rPr>
          <w:rFonts w:cs="Arial"/>
          <w:szCs w:val="20"/>
        </w:rPr>
      </w:pPr>
    </w:p>
    <w:p w14:paraId="5655187D" w14:textId="510E3C1B" w:rsidR="005F1E7E" w:rsidRPr="00113121" w:rsidRDefault="005F1E7E" w:rsidP="005F1E7E">
      <w:pPr>
        <w:keepNext/>
        <w:numPr>
          <w:ilvl w:val="1"/>
          <w:numId w:val="1"/>
        </w:numPr>
        <w:outlineLvl w:val="0"/>
        <w:rPr>
          <w:rFonts w:cs="Arial"/>
          <w:szCs w:val="20"/>
        </w:rPr>
      </w:pPr>
      <w:r w:rsidRPr="00020DA0">
        <w:rPr>
          <w:rFonts w:cs="Arial"/>
          <w:b/>
          <w:bCs/>
          <w:szCs w:val="20"/>
        </w:rPr>
        <w:t xml:space="preserve">Functional / Quality criteria (applicable)(Stage 3)- </w:t>
      </w:r>
    </w:p>
    <w:p w14:paraId="7563C5F1" w14:textId="77777777" w:rsidR="00D31267" w:rsidRDefault="00D31267" w:rsidP="00D31267">
      <w:pPr>
        <w:keepNext/>
        <w:keepLines/>
        <w:widowControl w:val="0"/>
        <w:rPr>
          <w:bCs/>
          <w:sz w:val="22"/>
          <w:szCs w:val="22"/>
        </w:rPr>
      </w:pPr>
    </w:p>
    <w:p w14:paraId="1999539F" w14:textId="0FADAC35" w:rsidR="005F1E7E" w:rsidRPr="00D31267" w:rsidRDefault="00D31267" w:rsidP="00D31267">
      <w:pPr>
        <w:keepNext/>
        <w:keepLines/>
        <w:widowControl w:val="0"/>
        <w:rPr>
          <w:bCs/>
          <w:szCs w:val="20"/>
        </w:rPr>
      </w:pPr>
      <w:r w:rsidRPr="00D31267">
        <w:rPr>
          <w:bCs/>
          <w:szCs w:val="20"/>
        </w:rPr>
        <w:t>Functional Evaluation: Must be comprehensive and supported by evidence.</w:t>
      </w:r>
    </w:p>
    <w:tbl>
      <w:tblPr>
        <w:tblW w:w="544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8066"/>
        <w:gridCol w:w="2054"/>
      </w:tblGrid>
      <w:tr w:rsidR="00D31267" w:rsidRPr="00D31267" w14:paraId="13C8BCDE" w14:textId="77777777">
        <w:trPr>
          <w:cantSplit/>
          <w:trHeight w:val="349"/>
        </w:trPr>
        <w:tc>
          <w:tcPr>
            <w:tcW w:w="389" w:type="pct"/>
            <w:shd w:val="clear" w:color="auto" w:fill="B8CCE4" w:themeFill="accent1" w:themeFillTint="66"/>
          </w:tcPr>
          <w:p w14:paraId="22852D1F" w14:textId="77777777" w:rsidR="00D31267" w:rsidRPr="00D31267" w:rsidRDefault="00D31267">
            <w:pPr>
              <w:rPr>
                <w:rFonts w:cs="Arial"/>
                <w:b/>
                <w:bCs/>
                <w:szCs w:val="20"/>
              </w:rPr>
            </w:pPr>
            <w:bookmarkStart w:id="4" w:name="_Hlk141355334"/>
            <w:r w:rsidRPr="00D31267">
              <w:rPr>
                <w:rFonts w:cs="Arial"/>
                <w:b/>
                <w:bCs/>
                <w:szCs w:val="20"/>
              </w:rPr>
              <w:t>No</w:t>
            </w:r>
          </w:p>
        </w:tc>
        <w:tc>
          <w:tcPr>
            <w:tcW w:w="3675" w:type="pct"/>
            <w:shd w:val="clear" w:color="auto" w:fill="B8CCE4" w:themeFill="accent1" w:themeFillTint="66"/>
            <w:vAlign w:val="center"/>
          </w:tcPr>
          <w:p w14:paraId="6A20B362" w14:textId="77777777" w:rsidR="00D31267" w:rsidRPr="00D31267" w:rsidRDefault="00D31267">
            <w:pPr>
              <w:rPr>
                <w:rFonts w:cs="Arial"/>
                <w:b/>
                <w:szCs w:val="20"/>
              </w:rPr>
            </w:pPr>
            <w:r w:rsidRPr="00D31267">
              <w:rPr>
                <w:rFonts w:cs="Arial"/>
                <w:b/>
                <w:bCs/>
                <w:szCs w:val="20"/>
              </w:rPr>
              <w:t>Functionality Criteria</w:t>
            </w:r>
          </w:p>
        </w:tc>
        <w:tc>
          <w:tcPr>
            <w:tcW w:w="936" w:type="pct"/>
            <w:shd w:val="clear" w:color="auto" w:fill="B8CCE4" w:themeFill="accent1" w:themeFillTint="66"/>
          </w:tcPr>
          <w:p w14:paraId="038EAE7E" w14:textId="77777777" w:rsidR="00D31267" w:rsidRPr="00D31267" w:rsidRDefault="00D31267">
            <w:pPr>
              <w:rPr>
                <w:rFonts w:cs="Arial"/>
                <w:b/>
                <w:bCs/>
                <w:szCs w:val="20"/>
              </w:rPr>
            </w:pPr>
            <w:r w:rsidRPr="00D31267">
              <w:rPr>
                <w:rFonts w:cs="Arial"/>
                <w:b/>
                <w:bCs/>
                <w:szCs w:val="20"/>
              </w:rPr>
              <w:t>Documents required</w:t>
            </w:r>
          </w:p>
        </w:tc>
      </w:tr>
      <w:tr w:rsidR="00D31267" w:rsidRPr="00D31267" w14:paraId="16BE37A6" w14:textId="77777777">
        <w:trPr>
          <w:cantSplit/>
          <w:trHeight w:val="433"/>
        </w:trPr>
        <w:tc>
          <w:tcPr>
            <w:tcW w:w="389" w:type="pct"/>
            <w:shd w:val="clear" w:color="auto" w:fill="auto"/>
          </w:tcPr>
          <w:p w14:paraId="170240C1" w14:textId="77777777" w:rsidR="00D31267" w:rsidRPr="00D31267" w:rsidRDefault="00D31267">
            <w:pPr>
              <w:pStyle w:val="ListParagraph"/>
              <w:numPr>
                <w:ilvl w:val="0"/>
                <w:numId w:val="11"/>
              </w:numPr>
              <w:suppressAutoHyphens/>
              <w:rPr>
                <w:rFonts w:cs="Arial"/>
                <w:szCs w:val="20"/>
              </w:rPr>
            </w:pPr>
          </w:p>
        </w:tc>
        <w:tc>
          <w:tcPr>
            <w:tcW w:w="3675" w:type="pct"/>
          </w:tcPr>
          <w:p w14:paraId="7D52B0E9" w14:textId="77777777" w:rsidR="00B02644" w:rsidRDefault="00B02644" w:rsidP="00B02644">
            <w:pPr>
              <w:pStyle w:val="ListParagraph"/>
              <w:keepNext/>
              <w:keepLines/>
              <w:widowControl w:val="0"/>
              <w:numPr>
                <w:ilvl w:val="0"/>
                <w:numId w:val="16"/>
              </w:numPr>
              <w:rPr>
                <w:snapToGrid w:val="0"/>
              </w:rPr>
            </w:pPr>
            <w:r>
              <w:rPr>
                <w:b/>
                <w:snapToGrid w:val="0"/>
              </w:rPr>
              <w:t xml:space="preserve">Contactable reference signed letters on your client’s letterhead on projects where construction work permit is obtained from authorities. </w:t>
            </w:r>
          </w:p>
          <w:p w14:paraId="6859D048" w14:textId="77777777" w:rsidR="00B02644" w:rsidRDefault="00B02644" w:rsidP="00B02644">
            <w:pPr>
              <w:pStyle w:val="ListParagraph"/>
              <w:keepNext/>
              <w:keepLines/>
              <w:widowControl w:val="0"/>
              <w:rPr>
                <w:snapToGrid w:val="0"/>
              </w:rPr>
            </w:pPr>
          </w:p>
          <w:p w14:paraId="58983AE3" w14:textId="77777777" w:rsidR="00B02644" w:rsidRDefault="00B02644" w:rsidP="00B02644">
            <w:pPr>
              <w:pStyle w:val="ListParagraph"/>
              <w:keepNext/>
              <w:keepLines/>
              <w:widowControl w:val="0"/>
              <w:numPr>
                <w:ilvl w:val="0"/>
                <w:numId w:val="17"/>
              </w:numPr>
              <w:rPr>
                <w:snapToGrid w:val="0"/>
              </w:rPr>
            </w:pPr>
            <w:r>
              <w:rPr>
                <w:snapToGrid w:val="0"/>
              </w:rPr>
              <w:t xml:space="preserve">0-1 letter = 10 points </w:t>
            </w:r>
          </w:p>
          <w:p w14:paraId="63180369" w14:textId="7407D52D" w:rsidR="00B02644" w:rsidRDefault="00B02644" w:rsidP="00B02644">
            <w:pPr>
              <w:pStyle w:val="ListParagraph"/>
              <w:keepNext/>
              <w:keepLines/>
              <w:widowControl w:val="0"/>
              <w:numPr>
                <w:ilvl w:val="0"/>
                <w:numId w:val="17"/>
              </w:numPr>
              <w:rPr>
                <w:snapToGrid w:val="0"/>
              </w:rPr>
            </w:pPr>
            <w:r>
              <w:rPr>
                <w:snapToGrid w:val="0"/>
              </w:rPr>
              <w:t>1</w:t>
            </w:r>
            <w:r>
              <w:rPr>
                <w:snapToGrid w:val="0"/>
              </w:rPr>
              <w:t xml:space="preserve">-4 letters = 20 points </w:t>
            </w:r>
          </w:p>
          <w:p w14:paraId="2B47B108" w14:textId="29E6D8A1" w:rsidR="00B02644" w:rsidRDefault="00B02644" w:rsidP="00B02644">
            <w:pPr>
              <w:pStyle w:val="ListParagraph"/>
              <w:keepNext/>
              <w:keepLines/>
              <w:widowControl w:val="0"/>
              <w:numPr>
                <w:ilvl w:val="0"/>
                <w:numId w:val="17"/>
              </w:numPr>
              <w:rPr>
                <w:snapToGrid w:val="0"/>
              </w:rPr>
            </w:pPr>
            <w:r>
              <w:rPr>
                <w:snapToGrid w:val="0"/>
              </w:rPr>
              <w:t>4</w:t>
            </w:r>
            <w:r>
              <w:rPr>
                <w:snapToGrid w:val="0"/>
              </w:rPr>
              <w:t xml:space="preserve"> and more letters = 30 points</w:t>
            </w:r>
          </w:p>
          <w:p w14:paraId="045FE86D" w14:textId="5026D8A9" w:rsidR="00D31267" w:rsidRPr="00D31267" w:rsidRDefault="00D31267">
            <w:pPr>
              <w:rPr>
                <w:rFonts w:cs="Arial"/>
                <w:b/>
                <w:bCs/>
                <w:szCs w:val="20"/>
              </w:rPr>
            </w:pPr>
          </w:p>
        </w:tc>
        <w:tc>
          <w:tcPr>
            <w:tcW w:w="936" w:type="pct"/>
          </w:tcPr>
          <w:p w14:paraId="6E643E7D" w14:textId="517AFE59" w:rsidR="00D31267" w:rsidRPr="00D31267" w:rsidRDefault="00B02644">
            <w:pPr>
              <w:rPr>
                <w:rFonts w:cs="Arial"/>
                <w:szCs w:val="20"/>
              </w:rPr>
            </w:pPr>
            <w:r>
              <w:rPr>
                <w:rFonts w:cs="Arial"/>
                <w:b/>
                <w:bCs/>
                <w:snapToGrid w:val="0"/>
                <w:szCs w:val="20"/>
              </w:rPr>
              <w:t>Signed reference letter, not appointment letters.</w:t>
            </w:r>
          </w:p>
        </w:tc>
      </w:tr>
      <w:tr w:rsidR="00D31267" w:rsidRPr="00D31267" w14:paraId="0984EB8A" w14:textId="77777777">
        <w:trPr>
          <w:cantSplit/>
          <w:trHeight w:val="433"/>
        </w:trPr>
        <w:tc>
          <w:tcPr>
            <w:tcW w:w="389" w:type="pct"/>
            <w:shd w:val="clear" w:color="auto" w:fill="auto"/>
          </w:tcPr>
          <w:p w14:paraId="1A69A70F" w14:textId="77777777" w:rsidR="00D31267" w:rsidRPr="00D31267" w:rsidRDefault="00D31267">
            <w:pPr>
              <w:pStyle w:val="ListParagraph"/>
              <w:numPr>
                <w:ilvl w:val="0"/>
                <w:numId w:val="11"/>
              </w:numPr>
              <w:suppressAutoHyphens/>
              <w:rPr>
                <w:rFonts w:cs="Arial"/>
                <w:szCs w:val="20"/>
              </w:rPr>
            </w:pPr>
          </w:p>
        </w:tc>
        <w:tc>
          <w:tcPr>
            <w:tcW w:w="3675" w:type="pct"/>
          </w:tcPr>
          <w:p w14:paraId="65C02074" w14:textId="77777777" w:rsidR="000E790C" w:rsidRDefault="000E790C" w:rsidP="000E790C">
            <w:pPr>
              <w:pStyle w:val="ListParagraph"/>
              <w:keepNext/>
              <w:keepLines/>
              <w:widowControl w:val="0"/>
              <w:numPr>
                <w:ilvl w:val="0"/>
                <w:numId w:val="16"/>
              </w:numPr>
              <w:spacing w:before="120" w:after="120"/>
              <w:jc w:val="left"/>
              <w:rPr>
                <w:rFonts w:cs="Arial"/>
                <w:b/>
                <w:bCs/>
                <w:snapToGrid w:val="0"/>
                <w:szCs w:val="22"/>
              </w:rPr>
            </w:pPr>
            <w:r>
              <w:rPr>
                <w:b/>
                <w:snapToGrid w:val="0"/>
              </w:rPr>
              <w:t xml:space="preserve">Experience with similar services of SACMCMP Agent Pr.CSHA  </w:t>
            </w:r>
            <w:r>
              <w:rPr>
                <w:rFonts w:cs="Arial"/>
                <w:b/>
                <w:bCs/>
                <w:snapToGrid w:val="0"/>
                <w:szCs w:val="22"/>
              </w:rPr>
              <w:t>e.g. incl company profile or registration with SACPCMP</w:t>
            </w:r>
          </w:p>
          <w:p w14:paraId="16A9E2CD" w14:textId="77777777" w:rsidR="000E790C" w:rsidRDefault="000E790C" w:rsidP="000E790C">
            <w:pPr>
              <w:pStyle w:val="ListParagraph"/>
              <w:keepNext/>
              <w:keepLines/>
              <w:widowControl w:val="0"/>
              <w:rPr>
                <w:snapToGrid w:val="0"/>
              </w:rPr>
            </w:pPr>
          </w:p>
          <w:p w14:paraId="0E6E9217" w14:textId="77777777" w:rsidR="000E790C" w:rsidRDefault="000E790C" w:rsidP="000E790C">
            <w:pPr>
              <w:pStyle w:val="ListParagraph"/>
              <w:keepNext/>
              <w:keepLines/>
              <w:widowControl w:val="0"/>
              <w:numPr>
                <w:ilvl w:val="0"/>
                <w:numId w:val="17"/>
              </w:numPr>
              <w:rPr>
                <w:snapToGrid w:val="0"/>
              </w:rPr>
            </w:pPr>
            <w:r>
              <w:rPr>
                <w:snapToGrid w:val="0"/>
              </w:rPr>
              <w:t xml:space="preserve">0 to 1 year = 10 points </w:t>
            </w:r>
          </w:p>
          <w:p w14:paraId="42E73800" w14:textId="77777777" w:rsidR="000E790C" w:rsidRDefault="000E790C" w:rsidP="000E790C">
            <w:pPr>
              <w:pStyle w:val="ListParagraph"/>
              <w:keepNext/>
              <w:keepLines/>
              <w:widowControl w:val="0"/>
              <w:numPr>
                <w:ilvl w:val="0"/>
                <w:numId w:val="17"/>
              </w:numPr>
              <w:shd w:val="clear" w:color="auto" w:fill="FFFFFF" w:themeFill="background1"/>
              <w:rPr>
                <w:snapToGrid w:val="0"/>
              </w:rPr>
            </w:pPr>
            <w:r>
              <w:rPr>
                <w:snapToGrid w:val="0"/>
              </w:rPr>
              <w:t xml:space="preserve">2 to 4 years = 20 points </w:t>
            </w:r>
          </w:p>
          <w:p w14:paraId="3B5C21F4" w14:textId="77777777" w:rsidR="000E790C" w:rsidRDefault="000E790C" w:rsidP="000E790C">
            <w:pPr>
              <w:pStyle w:val="ListParagraph"/>
              <w:keepNext/>
              <w:keepLines/>
              <w:widowControl w:val="0"/>
              <w:numPr>
                <w:ilvl w:val="0"/>
                <w:numId w:val="17"/>
              </w:numPr>
              <w:rPr>
                <w:snapToGrid w:val="0"/>
              </w:rPr>
            </w:pPr>
            <w:r>
              <w:rPr>
                <w:snapToGrid w:val="0"/>
              </w:rPr>
              <w:t xml:space="preserve">5 years and more = 30 points  </w:t>
            </w:r>
          </w:p>
          <w:p w14:paraId="0175547C" w14:textId="314957F5" w:rsidR="00D31267" w:rsidRPr="00D31267" w:rsidRDefault="00D31267">
            <w:pPr>
              <w:keepNext/>
              <w:keepLines/>
              <w:widowControl w:val="0"/>
              <w:rPr>
                <w:rFonts w:cs="Arial"/>
                <w:szCs w:val="20"/>
              </w:rPr>
            </w:pPr>
          </w:p>
        </w:tc>
        <w:tc>
          <w:tcPr>
            <w:tcW w:w="936" w:type="pct"/>
          </w:tcPr>
          <w:p w14:paraId="0D36C735" w14:textId="6357CEE8" w:rsidR="00D31267" w:rsidRPr="00D31267" w:rsidRDefault="000E790C">
            <w:pPr>
              <w:jc w:val="left"/>
              <w:rPr>
                <w:rFonts w:cs="Arial"/>
                <w:szCs w:val="20"/>
              </w:rPr>
            </w:pPr>
            <w:r>
              <w:rPr>
                <w:rFonts w:cs="Arial"/>
                <w:b/>
                <w:bCs/>
                <w:snapToGrid w:val="0"/>
                <w:szCs w:val="20"/>
              </w:rPr>
              <w:t>Company profile showing experience with similar services or SACPCMP registration</w:t>
            </w:r>
          </w:p>
        </w:tc>
      </w:tr>
      <w:tr w:rsidR="008D1012" w:rsidRPr="00D31267" w14:paraId="7FD69A25" w14:textId="77777777" w:rsidTr="007644AC">
        <w:trPr>
          <w:cantSplit/>
          <w:trHeight w:val="349"/>
        </w:trPr>
        <w:tc>
          <w:tcPr>
            <w:tcW w:w="389" w:type="pct"/>
          </w:tcPr>
          <w:p w14:paraId="4B4CBD59" w14:textId="77777777" w:rsidR="008D1012" w:rsidRPr="00D31267" w:rsidRDefault="008D1012" w:rsidP="008D1012">
            <w:pPr>
              <w:pStyle w:val="ListParagraph"/>
              <w:numPr>
                <w:ilvl w:val="0"/>
                <w:numId w:val="11"/>
              </w:numPr>
              <w:suppressAutoHyphens/>
              <w:rPr>
                <w:rFonts w:cs="Arial"/>
                <w:szCs w:val="20"/>
              </w:rPr>
            </w:pPr>
          </w:p>
        </w:tc>
        <w:tc>
          <w:tcPr>
            <w:tcW w:w="3675" w:type="pct"/>
          </w:tcPr>
          <w:p w14:paraId="1AA3617E" w14:textId="77777777" w:rsidR="008D1012" w:rsidRDefault="008D1012" w:rsidP="008D1012">
            <w:pPr>
              <w:pStyle w:val="ListParagraph"/>
              <w:keepNext/>
              <w:keepLines/>
              <w:widowControl w:val="0"/>
              <w:numPr>
                <w:ilvl w:val="0"/>
                <w:numId w:val="16"/>
              </w:numPr>
              <w:spacing w:before="120" w:after="120"/>
              <w:rPr>
                <w:rFonts w:cs="Arial"/>
                <w:b/>
                <w:bCs/>
                <w:snapToGrid w:val="0"/>
                <w:szCs w:val="22"/>
                <w:lang w:eastAsia="en-ZA"/>
              </w:rPr>
            </w:pPr>
            <w:r>
              <w:rPr>
                <w:rFonts w:cs="Arial"/>
                <w:b/>
                <w:bCs/>
                <w:snapToGrid w:val="0"/>
                <w:szCs w:val="22"/>
                <w:lang w:eastAsia="en-ZA"/>
              </w:rPr>
              <w:t>METHODOLOGY / Sop</w:t>
            </w:r>
          </w:p>
          <w:p w14:paraId="08DFDC25" w14:textId="77777777" w:rsidR="008D1012" w:rsidRDefault="008D1012" w:rsidP="008D1012">
            <w:pPr>
              <w:keepNext/>
              <w:keepLines/>
              <w:widowControl w:val="0"/>
              <w:spacing w:before="120" w:after="120"/>
              <w:rPr>
                <w:rFonts w:cs="Arial"/>
                <w:bCs/>
                <w:snapToGrid w:val="0"/>
                <w:szCs w:val="22"/>
                <w:lang w:eastAsia="en-ZA"/>
              </w:rPr>
            </w:pPr>
            <w:r>
              <w:rPr>
                <w:rFonts w:cs="Arial"/>
                <w:bCs/>
                <w:snapToGrid w:val="0"/>
                <w:szCs w:val="22"/>
                <w:lang w:eastAsia="en-ZA"/>
              </w:rPr>
              <w:t>The Candidate should be able to demonstrate its capability to bring the project to a satisfactory conclusion by describing the methodology of approach to accomplish the project’s required outcomes.</w:t>
            </w:r>
          </w:p>
          <w:p w14:paraId="0F0D21DB" w14:textId="77777777" w:rsidR="008D1012" w:rsidRDefault="008D1012" w:rsidP="008D1012">
            <w:pPr>
              <w:keepNext/>
              <w:keepLines/>
              <w:widowControl w:val="0"/>
              <w:spacing w:before="120" w:after="120"/>
              <w:rPr>
                <w:rFonts w:cs="Arial"/>
                <w:b/>
                <w:bCs/>
                <w:snapToGrid w:val="0"/>
                <w:szCs w:val="22"/>
                <w:lang w:eastAsia="en-ZA"/>
              </w:rPr>
            </w:pPr>
            <w:r>
              <w:rPr>
                <w:rFonts w:cs="Arial"/>
                <w:b/>
                <w:bCs/>
                <w:snapToGrid w:val="0"/>
                <w:szCs w:val="22"/>
                <w:lang w:eastAsia="en-ZA"/>
              </w:rPr>
              <w:t>The information required SHOULD include but not limited to:</w:t>
            </w:r>
          </w:p>
          <w:p w14:paraId="05D87AB2" w14:textId="14A53086" w:rsidR="008D1012" w:rsidRDefault="008D1012" w:rsidP="008D1012">
            <w:pPr>
              <w:pStyle w:val="ListParagraph"/>
              <w:numPr>
                <w:ilvl w:val="0"/>
                <w:numId w:val="18"/>
              </w:numPr>
              <w:rPr>
                <w:rFonts w:cs="Arial"/>
                <w:snapToGrid w:val="0"/>
                <w:szCs w:val="20"/>
                <w:lang w:eastAsia="en-ZA"/>
              </w:rPr>
            </w:pPr>
            <w:r>
              <w:rPr>
                <w:rFonts w:cs="Arial"/>
                <w:bCs/>
                <w:snapToGrid w:val="0"/>
                <w:szCs w:val="20"/>
                <w:lang w:eastAsia="en-ZA"/>
              </w:rPr>
              <w:t xml:space="preserve">Represent project principal agent &amp; client in terms of the Construction Regulations &amp; OHS Act 85 obligations and definitions </w:t>
            </w:r>
            <w:r>
              <w:rPr>
                <w:rFonts w:cs="Arial"/>
                <w:snapToGrid w:val="0"/>
                <w:szCs w:val="20"/>
                <w:lang w:eastAsia="en-ZA"/>
              </w:rPr>
              <w:t xml:space="preserve">– attach consent </w:t>
            </w:r>
            <w:r w:rsidR="00FE1FFE">
              <w:rPr>
                <w:rFonts w:cs="Arial"/>
                <w:snapToGrid w:val="0"/>
                <w:szCs w:val="20"/>
                <w:lang w:eastAsia="en-ZA"/>
              </w:rPr>
              <w:t>letter (</w:t>
            </w:r>
            <w:r w:rsidRPr="00FE1FFE">
              <w:rPr>
                <w:rFonts w:cs="Arial"/>
                <w:snapToGrid w:val="0"/>
                <w:szCs w:val="20"/>
                <w:highlight w:val="yellow"/>
                <w:lang w:eastAsia="en-ZA"/>
              </w:rPr>
              <w:t>5 pts</w:t>
            </w:r>
            <w:r>
              <w:rPr>
                <w:rFonts w:cs="Arial"/>
                <w:snapToGrid w:val="0"/>
                <w:szCs w:val="20"/>
                <w:lang w:eastAsia="en-ZA"/>
              </w:rPr>
              <w:t xml:space="preserve">) </w:t>
            </w:r>
          </w:p>
          <w:p w14:paraId="5CE7B19D" w14:textId="1D01707F" w:rsidR="008D1012" w:rsidRDefault="008D1012" w:rsidP="008D1012">
            <w:pPr>
              <w:pStyle w:val="ListParagraph"/>
              <w:numPr>
                <w:ilvl w:val="0"/>
                <w:numId w:val="18"/>
              </w:numPr>
              <w:rPr>
                <w:rFonts w:cs="Arial"/>
                <w:bCs/>
                <w:snapToGrid w:val="0"/>
                <w:szCs w:val="20"/>
                <w:lang w:eastAsia="en-ZA"/>
              </w:rPr>
            </w:pPr>
            <w:r>
              <w:rPr>
                <w:rFonts w:cs="Arial"/>
                <w:bCs/>
                <w:snapToGrid w:val="0"/>
                <w:szCs w:val="20"/>
                <w:lang w:eastAsia="en-ZA"/>
              </w:rPr>
              <w:t xml:space="preserve">Ensure compliance with regulation or authorities for construction work permit application &amp; obtain it using his/her credential/all necessary documents – attach old sample from any of your previous client </w:t>
            </w:r>
            <w:r w:rsidRPr="00FE1FFE">
              <w:rPr>
                <w:rFonts w:cs="Arial"/>
                <w:bCs/>
                <w:snapToGrid w:val="0"/>
                <w:szCs w:val="20"/>
                <w:highlight w:val="yellow"/>
                <w:lang w:eastAsia="en-ZA"/>
              </w:rPr>
              <w:t>(5 pts</w:t>
            </w:r>
            <w:r>
              <w:rPr>
                <w:rFonts w:cs="Arial"/>
                <w:bCs/>
                <w:snapToGrid w:val="0"/>
                <w:szCs w:val="20"/>
                <w:lang w:eastAsia="en-ZA"/>
              </w:rPr>
              <w:t>)</w:t>
            </w:r>
          </w:p>
          <w:p w14:paraId="3F95C1A8" w14:textId="5054EB1B" w:rsidR="008D1012" w:rsidRDefault="008D1012" w:rsidP="008D1012">
            <w:pPr>
              <w:pStyle w:val="ListParagraph"/>
              <w:numPr>
                <w:ilvl w:val="0"/>
                <w:numId w:val="18"/>
              </w:numPr>
              <w:rPr>
                <w:rFonts w:cs="Arial"/>
                <w:snapToGrid w:val="0"/>
                <w:szCs w:val="20"/>
                <w:lang w:eastAsia="en-ZA"/>
              </w:rPr>
            </w:pPr>
            <w:r>
              <w:rPr>
                <w:rFonts w:cs="Arial"/>
                <w:bCs/>
                <w:snapToGrid w:val="0"/>
                <w:szCs w:val="20"/>
                <w:lang w:eastAsia="en-ZA"/>
              </w:rPr>
              <w:t xml:space="preserve">Conduct OHS audit/inspection regularly as aligned to regulation and compile a comprehensive </w:t>
            </w:r>
            <w:r w:rsidR="00FE1FFE">
              <w:rPr>
                <w:rFonts w:cs="Arial"/>
                <w:bCs/>
                <w:snapToGrid w:val="0"/>
                <w:szCs w:val="20"/>
                <w:lang w:eastAsia="en-ZA"/>
              </w:rPr>
              <w:t>report -</w:t>
            </w:r>
            <w:r>
              <w:rPr>
                <w:rFonts w:cs="Arial"/>
                <w:bCs/>
                <w:snapToGrid w:val="0"/>
                <w:szCs w:val="20"/>
                <w:lang w:eastAsia="en-ZA"/>
              </w:rPr>
              <w:t xml:space="preserve"> attach old sample from any of your previous clients </w:t>
            </w:r>
            <w:r>
              <w:rPr>
                <w:rFonts w:cs="Arial"/>
                <w:bCs/>
                <w:snapToGrid w:val="0"/>
                <w:szCs w:val="20"/>
                <w:highlight w:val="yellow"/>
                <w:lang w:eastAsia="en-ZA"/>
              </w:rPr>
              <w:t>(5 pts</w:t>
            </w:r>
            <w:r>
              <w:rPr>
                <w:rFonts w:cs="Arial"/>
                <w:snapToGrid w:val="0"/>
                <w:szCs w:val="20"/>
                <w:highlight w:val="yellow"/>
                <w:lang w:eastAsia="en-ZA"/>
              </w:rPr>
              <w:t>)</w:t>
            </w:r>
          </w:p>
          <w:p w14:paraId="6F3319E7" w14:textId="77777777" w:rsidR="008D1012" w:rsidRDefault="008D1012" w:rsidP="008D1012">
            <w:pPr>
              <w:pStyle w:val="ListParagraph"/>
              <w:numPr>
                <w:ilvl w:val="0"/>
                <w:numId w:val="18"/>
              </w:numPr>
              <w:rPr>
                <w:rFonts w:cs="Arial"/>
                <w:snapToGrid w:val="0"/>
                <w:szCs w:val="20"/>
                <w:lang w:eastAsia="en-ZA"/>
              </w:rPr>
            </w:pPr>
            <w:r>
              <w:rPr>
                <w:rFonts w:cs="Arial"/>
                <w:snapToGrid w:val="0"/>
                <w:szCs w:val="20"/>
                <w:lang w:eastAsia="en-ZA"/>
              </w:rPr>
              <w:t xml:space="preserve">Attend project meetings as and when required by main principal agent for the project – attach consent letter - </w:t>
            </w:r>
            <w:r>
              <w:rPr>
                <w:rFonts w:cs="Arial"/>
                <w:snapToGrid w:val="0"/>
                <w:szCs w:val="20"/>
                <w:highlight w:val="yellow"/>
                <w:lang w:eastAsia="en-ZA"/>
              </w:rPr>
              <w:t>(5 pts)</w:t>
            </w:r>
          </w:p>
          <w:p w14:paraId="1675A4E3" w14:textId="77777777" w:rsidR="008D1012" w:rsidRDefault="008D1012" w:rsidP="008D1012">
            <w:pPr>
              <w:pStyle w:val="ListParagraph"/>
              <w:numPr>
                <w:ilvl w:val="0"/>
                <w:numId w:val="18"/>
              </w:numPr>
              <w:rPr>
                <w:rFonts w:cs="Arial"/>
                <w:snapToGrid w:val="0"/>
                <w:szCs w:val="20"/>
                <w:lang w:eastAsia="en-ZA"/>
              </w:rPr>
            </w:pPr>
            <w:r>
              <w:rPr>
                <w:rFonts w:cs="Arial"/>
                <w:snapToGrid w:val="0"/>
                <w:szCs w:val="20"/>
                <w:lang w:eastAsia="en-ZA"/>
              </w:rPr>
              <w:t xml:space="preserve">Conduct baseline risk assessment and compile a comprehensive report - attach sample report from any of your previous clients - </w:t>
            </w:r>
            <w:r>
              <w:rPr>
                <w:rFonts w:cs="Arial"/>
                <w:snapToGrid w:val="0"/>
                <w:szCs w:val="20"/>
                <w:highlight w:val="yellow"/>
                <w:lang w:eastAsia="en-ZA"/>
              </w:rPr>
              <w:t>(5 pts)</w:t>
            </w:r>
          </w:p>
          <w:p w14:paraId="3A435695" w14:textId="77777777" w:rsidR="008D1012" w:rsidRDefault="008D1012" w:rsidP="008D1012">
            <w:pPr>
              <w:pStyle w:val="ListParagraph"/>
              <w:numPr>
                <w:ilvl w:val="0"/>
                <w:numId w:val="18"/>
              </w:numPr>
              <w:rPr>
                <w:rFonts w:cs="Arial"/>
                <w:snapToGrid w:val="0"/>
                <w:szCs w:val="20"/>
                <w:lang w:eastAsia="en-ZA"/>
              </w:rPr>
            </w:pPr>
            <w:r>
              <w:rPr>
                <w:rFonts w:cs="Arial"/>
                <w:snapToGrid w:val="0"/>
                <w:szCs w:val="20"/>
                <w:lang w:eastAsia="en-ZA"/>
              </w:rPr>
              <w:t>Conduct incident investigation as &amp; where required &amp; compile a comprehensive report - attach sample report from any of your previous clients - (</w:t>
            </w:r>
            <w:r w:rsidRPr="00FE1FFE">
              <w:rPr>
                <w:rFonts w:cs="Arial"/>
                <w:snapToGrid w:val="0"/>
                <w:szCs w:val="20"/>
                <w:highlight w:val="yellow"/>
                <w:lang w:eastAsia="en-ZA"/>
              </w:rPr>
              <w:t>5 pts</w:t>
            </w:r>
            <w:r>
              <w:rPr>
                <w:rFonts w:cs="Arial"/>
                <w:snapToGrid w:val="0"/>
                <w:szCs w:val="20"/>
                <w:lang w:eastAsia="en-ZA"/>
              </w:rPr>
              <w:t>)</w:t>
            </w:r>
          </w:p>
          <w:p w14:paraId="445D5BDC" w14:textId="77777777" w:rsidR="008D1012" w:rsidRDefault="008D1012" w:rsidP="008D1012">
            <w:pPr>
              <w:pStyle w:val="ListParagraph"/>
              <w:numPr>
                <w:ilvl w:val="0"/>
                <w:numId w:val="18"/>
              </w:numPr>
              <w:rPr>
                <w:rFonts w:cs="Arial"/>
                <w:snapToGrid w:val="0"/>
                <w:szCs w:val="20"/>
                <w:lang w:eastAsia="en-ZA"/>
              </w:rPr>
            </w:pPr>
            <w:r>
              <w:rPr>
                <w:rFonts w:cs="Arial"/>
                <w:snapToGrid w:val="0"/>
                <w:szCs w:val="20"/>
                <w:lang w:eastAsia="en-ZA"/>
              </w:rPr>
              <w:t>Liaise with other OHS professionals under contractor &amp; client – attach consent letter - (</w:t>
            </w:r>
            <w:r w:rsidRPr="00FE1FFE">
              <w:rPr>
                <w:rFonts w:cs="Arial"/>
                <w:snapToGrid w:val="0"/>
                <w:szCs w:val="20"/>
                <w:highlight w:val="yellow"/>
                <w:lang w:eastAsia="en-ZA"/>
              </w:rPr>
              <w:t>5 pts</w:t>
            </w:r>
            <w:r>
              <w:rPr>
                <w:rFonts w:cs="Arial"/>
                <w:snapToGrid w:val="0"/>
                <w:szCs w:val="20"/>
                <w:lang w:eastAsia="en-ZA"/>
              </w:rPr>
              <w:t>)</w:t>
            </w:r>
          </w:p>
          <w:p w14:paraId="4C99D692" w14:textId="0A671202" w:rsidR="008D1012" w:rsidRDefault="008D1012" w:rsidP="008D1012">
            <w:pPr>
              <w:pStyle w:val="ListParagraph"/>
              <w:keepNext/>
              <w:keepLines/>
              <w:widowControl w:val="0"/>
              <w:numPr>
                <w:ilvl w:val="0"/>
                <w:numId w:val="18"/>
              </w:numPr>
              <w:rPr>
                <w:snapToGrid w:val="0"/>
                <w:lang w:eastAsia="en-ZA"/>
              </w:rPr>
            </w:pPr>
            <w:r>
              <w:rPr>
                <w:rFonts w:cs="Arial"/>
                <w:snapToGrid w:val="0"/>
                <w:szCs w:val="20"/>
                <w:lang w:eastAsia="en-ZA"/>
              </w:rPr>
              <w:t xml:space="preserve">Any other relevant OHS required work to this position from time to time - </w:t>
            </w:r>
            <w:r w:rsidR="00FE1FFE">
              <w:rPr>
                <w:rFonts w:cs="Arial"/>
                <w:snapToGrid w:val="0"/>
                <w:szCs w:val="20"/>
                <w:lang w:eastAsia="en-ZA"/>
              </w:rPr>
              <w:t>attach consent</w:t>
            </w:r>
            <w:r>
              <w:rPr>
                <w:rFonts w:cs="Arial"/>
                <w:snapToGrid w:val="0"/>
                <w:szCs w:val="20"/>
                <w:lang w:eastAsia="en-ZA"/>
              </w:rPr>
              <w:t xml:space="preserve"> letter - (</w:t>
            </w:r>
            <w:r w:rsidRPr="00FE1FFE">
              <w:rPr>
                <w:rFonts w:cs="Arial"/>
                <w:snapToGrid w:val="0"/>
                <w:szCs w:val="20"/>
                <w:highlight w:val="yellow"/>
                <w:lang w:eastAsia="en-ZA"/>
              </w:rPr>
              <w:t>5 pts</w:t>
            </w:r>
            <w:r>
              <w:rPr>
                <w:rFonts w:cs="Arial"/>
                <w:snapToGrid w:val="0"/>
                <w:szCs w:val="20"/>
                <w:lang w:eastAsia="en-ZA"/>
              </w:rPr>
              <w:t>)</w:t>
            </w:r>
          </w:p>
          <w:p w14:paraId="5D265C72" w14:textId="3AA975C5" w:rsidR="008D1012" w:rsidRPr="00D31267" w:rsidRDefault="008D1012" w:rsidP="008D1012">
            <w:pPr>
              <w:rPr>
                <w:rFonts w:cs="Arial"/>
                <w:b/>
                <w:bCs/>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8641E" w14:textId="4A5E5116" w:rsidR="008D1012" w:rsidRPr="008D1012" w:rsidRDefault="008D1012" w:rsidP="008D1012">
            <w:pPr>
              <w:keepNext/>
              <w:keepLines/>
              <w:widowControl w:val="0"/>
              <w:rPr>
                <w:b/>
                <w:bCs/>
                <w:snapToGrid w:val="0"/>
                <w:lang w:eastAsia="en-ZA"/>
              </w:rPr>
            </w:pPr>
            <w:r w:rsidRPr="008D1012">
              <w:rPr>
                <w:b/>
                <w:bCs/>
                <w:snapToGrid w:val="0"/>
                <w:lang w:eastAsia="en-ZA"/>
              </w:rPr>
              <w:t>Attach required documentation such as consent letters and samples.</w:t>
            </w:r>
          </w:p>
          <w:p w14:paraId="23B55DA7" w14:textId="47BFA0C9" w:rsidR="008D1012" w:rsidRPr="00D31267" w:rsidRDefault="008D1012" w:rsidP="008D1012">
            <w:pPr>
              <w:rPr>
                <w:rFonts w:cs="Arial"/>
                <w:b/>
                <w:bCs/>
                <w:szCs w:val="20"/>
              </w:rPr>
            </w:pPr>
          </w:p>
        </w:tc>
      </w:tr>
      <w:tr w:rsidR="008D1012" w:rsidRPr="00D31267" w14:paraId="0078256E" w14:textId="77777777">
        <w:trPr>
          <w:cantSplit/>
          <w:trHeight w:val="349"/>
        </w:trPr>
        <w:tc>
          <w:tcPr>
            <w:tcW w:w="389" w:type="pct"/>
          </w:tcPr>
          <w:p w14:paraId="56FCBAE9" w14:textId="77777777" w:rsidR="008D1012" w:rsidRPr="00D31267" w:rsidRDefault="008D1012" w:rsidP="008D1012">
            <w:pPr>
              <w:rPr>
                <w:rFonts w:cs="Arial"/>
                <w:szCs w:val="20"/>
              </w:rPr>
            </w:pPr>
          </w:p>
        </w:tc>
        <w:tc>
          <w:tcPr>
            <w:tcW w:w="3675" w:type="pct"/>
          </w:tcPr>
          <w:p w14:paraId="389B635F" w14:textId="77777777" w:rsidR="008D1012" w:rsidRPr="00D31267" w:rsidRDefault="008D1012" w:rsidP="008D1012">
            <w:pPr>
              <w:keepNext/>
              <w:keepLines/>
              <w:widowControl w:val="0"/>
              <w:rPr>
                <w:rFonts w:cs="Arial"/>
                <w:snapToGrid w:val="0"/>
                <w:szCs w:val="20"/>
              </w:rPr>
            </w:pPr>
            <w:r w:rsidRPr="00D31267">
              <w:rPr>
                <w:rFonts w:cs="Arial"/>
                <w:snapToGrid w:val="0"/>
                <w:szCs w:val="20"/>
              </w:rPr>
              <w:t>Total points</w:t>
            </w:r>
          </w:p>
        </w:tc>
        <w:tc>
          <w:tcPr>
            <w:tcW w:w="936" w:type="pct"/>
          </w:tcPr>
          <w:p w14:paraId="3C400E7A" w14:textId="036F2AF5" w:rsidR="008D1012" w:rsidRPr="00D31267" w:rsidRDefault="008D1012" w:rsidP="008D1012">
            <w:pPr>
              <w:jc w:val="left"/>
              <w:rPr>
                <w:rFonts w:cs="Arial"/>
                <w:b/>
                <w:bCs/>
                <w:snapToGrid w:val="0"/>
                <w:szCs w:val="20"/>
              </w:rPr>
            </w:pPr>
            <w:r>
              <w:rPr>
                <w:rFonts w:cs="Arial"/>
                <w:b/>
                <w:bCs/>
                <w:snapToGrid w:val="0"/>
                <w:szCs w:val="20"/>
              </w:rPr>
              <w:t>100</w:t>
            </w:r>
          </w:p>
        </w:tc>
      </w:tr>
      <w:tr w:rsidR="008D1012" w:rsidRPr="00D31267" w14:paraId="5B59911B" w14:textId="77777777">
        <w:trPr>
          <w:cantSplit/>
          <w:trHeight w:val="349"/>
        </w:trPr>
        <w:tc>
          <w:tcPr>
            <w:tcW w:w="389" w:type="pct"/>
          </w:tcPr>
          <w:p w14:paraId="1C40AEE6" w14:textId="77777777" w:rsidR="008D1012" w:rsidRPr="00D31267" w:rsidRDefault="008D1012" w:rsidP="008D1012">
            <w:pPr>
              <w:rPr>
                <w:rFonts w:cs="Arial"/>
                <w:szCs w:val="20"/>
              </w:rPr>
            </w:pPr>
          </w:p>
        </w:tc>
        <w:tc>
          <w:tcPr>
            <w:tcW w:w="3675" w:type="pct"/>
          </w:tcPr>
          <w:p w14:paraId="78828166" w14:textId="77777777" w:rsidR="008D1012" w:rsidRPr="00D31267" w:rsidRDefault="008D1012" w:rsidP="008D1012">
            <w:pPr>
              <w:keepNext/>
              <w:keepLines/>
              <w:widowControl w:val="0"/>
              <w:rPr>
                <w:rFonts w:cs="Arial"/>
                <w:snapToGrid w:val="0"/>
                <w:szCs w:val="20"/>
              </w:rPr>
            </w:pPr>
            <w:r w:rsidRPr="00D31267">
              <w:rPr>
                <w:rFonts w:cs="Arial"/>
                <w:snapToGrid w:val="0"/>
                <w:szCs w:val="20"/>
              </w:rPr>
              <w:t>Minimum score to qualify for further evaluation</w:t>
            </w:r>
          </w:p>
        </w:tc>
        <w:tc>
          <w:tcPr>
            <w:tcW w:w="936" w:type="pct"/>
          </w:tcPr>
          <w:p w14:paraId="41AB1536" w14:textId="2AD918D8" w:rsidR="008D1012" w:rsidRPr="00D31267" w:rsidRDefault="008D1012" w:rsidP="008D1012">
            <w:pPr>
              <w:jc w:val="left"/>
              <w:rPr>
                <w:rFonts w:cs="Arial"/>
                <w:b/>
                <w:bCs/>
                <w:snapToGrid w:val="0"/>
                <w:szCs w:val="20"/>
              </w:rPr>
            </w:pPr>
            <w:r w:rsidRPr="00FE1FFE">
              <w:rPr>
                <w:rFonts w:cs="Arial"/>
                <w:b/>
                <w:bCs/>
                <w:snapToGrid w:val="0"/>
                <w:szCs w:val="20"/>
                <w:highlight w:val="yellow"/>
              </w:rPr>
              <w:t>70</w:t>
            </w:r>
          </w:p>
        </w:tc>
      </w:tr>
      <w:bookmarkEnd w:id="4"/>
    </w:tbl>
    <w:p w14:paraId="2A29B6EE" w14:textId="77777777" w:rsidR="005F1E7E" w:rsidRPr="00020DA0" w:rsidRDefault="005F1E7E" w:rsidP="005F1E7E">
      <w:pPr>
        <w:keepNext/>
        <w:keepLines/>
        <w:widowControl w:val="0"/>
        <w:rPr>
          <w:rFonts w:cs="Arial"/>
          <w:b/>
          <w:bCs/>
          <w:szCs w:val="20"/>
        </w:rPr>
      </w:pPr>
    </w:p>
    <w:p w14:paraId="1D5B9CD5" w14:textId="77777777" w:rsidR="005F1E7E" w:rsidRPr="00020DA0" w:rsidRDefault="005F1E7E" w:rsidP="005F1E7E">
      <w:pPr>
        <w:rPr>
          <w:rFonts w:cs="Arial"/>
          <w:b/>
          <w:bCs/>
          <w:snapToGrid w:val="0"/>
          <w:szCs w:val="20"/>
        </w:rPr>
      </w:pPr>
    </w:p>
    <w:p w14:paraId="5E9C5F15" w14:textId="77777777" w:rsidR="005F1E7E" w:rsidRPr="00020DA0" w:rsidRDefault="005F1E7E" w:rsidP="005F1E7E">
      <w:pPr>
        <w:rPr>
          <w:rFonts w:cs="Arial"/>
          <w:b/>
          <w:bCs/>
          <w:snapToGrid w:val="0"/>
          <w:szCs w:val="20"/>
        </w:rPr>
      </w:pPr>
    </w:p>
    <w:p w14:paraId="2FF8A250" w14:textId="77777777" w:rsidR="005F1E7E" w:rsidRPr="00020DA0" w:rsidRDefault="005F1E7E" w:rsidP="005F1E7E">
      <w:pPr>
        <w:numPr>
          <w:ilvl w:val="1"/>
          <w:numId w:val="1"/>
        </w:numPr>
        <w:contextualSpacing/>
        <w:rPr>
          <w:b/>
          <w:bCs/>
          <w:snapToGrid w:val="0"/>
        </w:rPr>
      </w:pPr>
      <w:r w:rsidRPr="00020DA0">
        <w:rPr>
          <w:b/>
          <w:bCs/>
          <w:snapToGrid w:val="0"/>
        </w:rPr>
        <w:t xml:space="preserve">Technical Evaluation </w:t>
      </w:r>
      <w:r w:rsidRPr="00020DA0">
        <w:rPr>
          <w:b/>
          <w:snapToGrid w:val="0"/>
        </w:rPr>
        <w:t xml:space="preserve">(Stage 4 ) -  </w:t>
      </w:r>
      <w:r w:rsidRPr="00020DA0">
        <w:rPr>
          <w:b/>
          <w:snapToGrid w:val="0"/>
          <w:color w:val="FF0000"/>
        </w:rPr>
        <w:t>Not Applicable</w:t>
      </w:r>
    </w:p>
    <w:tbl>
      <w:tblPr>
        <w:tblW w:w="503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561"/>
        <w:gridCol w:w="1929"/>
        <w:gridCol w:w="3910"/>
        <w:gridCol w:w="1160"/>
      </w:tblGrid>
      <w:tr w:rsidR="005F1E7E" w:rsidRPr="00020DA0" w14:paraId="097CE805" w14:textId="77777777">
        <w:trPr>
          <w:trHeight w:val="288"/>
          <w:tblHeader/>
        </w:trPr>
        <w:tc>
          <w:tcPr>
            <w:tcW w:w="286" w:type="pct"/>
            <w:shd w:val="clear" w:color="auto" w:fill="BFBFBF"/>
            <w:noWrap/>
            <w:vAlign w:val="bottom"/>
            <w:hideMark/>
          </w:tcPr>
          <w:p w14:paraId="7077B04D" w14:textId="77777777" w:rsidR="005F1E7E" w:rsidRPr="00020DA0" w:rsidRDefault="005F1E7E">
            <w:pPr>
              <w:rPr>
                <w:b/>
                <w:bCs/>
                <w:sz w:val="16"/>
                <w:szCs w:val="16"/>
              </w:rPr>
            </w:pPr>
          </w:p>
        </w:tc>
        <w:tc>
          <w:tcPr>
            <w:tcW w:w="1263" w:type="pct"/>
            <w:shd w:val="clear" w:color="auto" w:fill="BFBFBF"/>
            <w:noWrap/>
            <w:vAlign w:val="center"/>
            <w:hideMark/>
          </w:tcPr>
          <w:p w14:paraId="3AB360A0" w14:textId="77777777" w:rsidR="005F1E7E" w:rsidRPr="00020DA0" w:rsidRDefault="005F1E7E">
            <w:pPr>
              <w:jc w:val="center"/>
              <w:rPr>
                <w:b/>
                <w:bCs/>
                <w:sz w:val="16"/>
                <w:szCs w:val="16"/>
              </w:rPr>
            </w:pPr>
            <w:r w:rsidRPr="00020DA0">
              <w:rPr>
                <w:b/>
                <w:bCs/>
                <w:sz w:val="16"/>
                <w:szCs w:val="16"/>
              </w:rPr>
              <w:t>Item Description</w:t>
            </w:r>
          </w:p>
        </w:tc>
        <w:tc>
          <w:tcPr>
            <w:tcW w:w="951" w:type="pct"/>
            <w:shd w:val="clear" w:color="auto" w:fill="BFBFBF"/>
            <w:noWrap/>
            <w:vAlign w:val="center"/>
            <w:hideMark/>
          </w:tcPr>
          <w:p w14:paraId="0E8EAE46" w14:textId="77777777" w:rsidR="005F1E7E" w:rsidRPr="00020DA0" w:rsidRDefault="005F1E7E">
            <w:pPr>
              <w:jc w:val="center"/>
              <w:rPr>
                <w:b/>
                <w:bCs/>
                <w:sz w:val="16"/>
                <w:szCs w:val="16"/>
              </w:rPr>
            </w:pPr>
            <w:r w:rsidRPr="00020DA0">
              <w:rPr>
                <w:b/>
                <w:bCs/>
                <w:sz w:val="16"/>
                <w:szCs w:val="16"/>
              </w:rPr>
              <w:t>Score</w:t>
            </w:r>
          </w:p>
        </w:tc>
        <w:tc>
          <w:tcPr>
            <w:tcW w:w="1928" w:type="pct"/>
            <w:shd w:val="clear" w:color="auto" w:fill="BFBFBF"/>
            <w:noWrap/>
            <w:vAlign w:val="center"/>
            <w:hideMark/>
          </w:tcPr>
          <w:p w14:paraId="12C0663C" w14:textId="77777777" w:rsidR="005F1E7E" w:rsidRPr="00020DA0" w:rsidRDefault="005F1E7E">
            <w:pPr>
              <w:jc w:val="center"/>
              <w:rPr>
                <w:b/>
                <w:bCs/>
                <w:sz w:val="16"/>
                <w:szCs w:val="16"/>
              </w:rPr>
            </w:pPr>
            <w:r w:rsidRPr="00020DA0">
              <w:rPr>
                <w:b/>
                <w:bCs/>
                <w:sz w:val="16"/>
                <w:szCs w:val="16"/>
              </w:rPr>
              <w:t>Comments</w:t>
            </w:r>
          </w:p>
        </w:tc>
        <w:tc>
          <w:tcPr>
            <w:tcW w:w="572" w:type="pct"/>
            <w:shd w:val="clear" w:color="auto" w:fill="BFBFBF"/>
            <w:vAlign w:val="center"/>
          </w:tcPr>
          <w:p w14:paraId="7A1EC51D" w14:textId="77777777" w:rsidR="005F1E7E" w:rsidRPr="00020DA0" w:rsidRDefault="005F1E7E">
            <w:pPr>
              <w:jc w:val="center"/>
              <w:rPr>
                <w:b/>
                <w:bCs/>
                <w:sz w:val="16"/>
                <w:szCs w:val="16"/>
              </w:rPr>
            </w:pPr>
            <w:r w:rsidRPr="00020DA0">
              <w:rPr>
                <w:b/>
                <w:bCs/>
                <w:sz w:val="16"/>
                <w:szCs w:val="16"/>
              </w:rPr>
              <w:t>Proof required</w:t>
            </w:r>
          </w:p>
        </w:tc>
      </w:tr>
      <w:tr w:rsidR="005F1E7E" w:rsidRPr="00020DA0" w14:paraId="13432827" w14:textId="77777777">
        <w:trPr>
          <w:trHeight w:val="471"/>
        </w:trPr>
        <w:tc>
          <w:tcPr>
            <w:tcW w:w="286" w:type="pct"/>
            <w:shd w:val="clear" w:color="auto" w:fill="auto"/>
            <w:noWrap/>
            <w:vAlign w:val="bottom"/>
          </w:tcPr>
          <w:p w14:paraId="17DDAC4F" w14:textId="77777777" w:rsidR="005F1E7E" w:rsidRPr="00020DA0" w:rsidRDefault="005F1E7E">
            <w:pPr>
              <w:jc w:val="right"/>
              <w:rPr>
                <w:b/>
                <w:bCs/>
                <w:sz w:val="16"/>
                <w:szCs w:val="16"/>
              </w:rPr>
            </w:pPr>
          </w:p>
        </w:tc>
        <w:tc>
          <w:tcPr>
            <w:tcW w:w="1263" w:type="pct"/>
            <w:shd w:val="clear" w:color="auto" w:fill="auto"/>
            <w:noWrap/>
            <w:vAlign w:val="bottom"/>
          </w:tcPr>
          <w:p w14:paraId="2E2817C9" w14:textId="77777777" w:rsidR="005F1E7E" w:rsidRPr="00020DA0" w:rsidRDefault="005F1E7E">
            <w:pPr>
              <w:rPr>
                <w:bCs/>
                <w:szCs w:val="20"/>
              </w:rPr>
            </w:pPr>
          </w:p>
        </w:tc>
        <w:tc>
          <w:tcPr>
            <w:tcW w:w="951" w:type="pct"/>
            <w:shd w:val="clear" w:color="auto" w:fill="auto"/>
            <w:noWrap/>
            <w:vAlign w:val="bottom"/>
          </w:tcPr>
          <w:p w14:paraId="53253FA1" w14:textId="77777777" w:rsidR="005F1E7E" w:rsidRPr="00020DA0" w:rsidRDefault="005F1E7E">
            <w:pPr>
              <w:rPr>
                <w:bCs/>
                <w:sz w:val="16"/>
                <w:szCs w:val="16"/>
                <w:u w:val="single"/>
              </w:rPr>
            </w:pPr>
          </w:p>
        </w:tc>
        <w:tc>
          <w:tcPr>
            <w:tcW w:w="1928" w:type="pct"/>
            <w:shd w:val="clear" w:color="auto" w:fill="auto"/>
            <w:noWrap/>
            <w:vAlign w:val="bottom"/>
          </w:tcPr>
          <w:p w14:paraId="5706D383" w14:textId="77777777" w:rsidR="005F1E7E" w:rsidRPr="00020DA0" w:rsidRDefault="005F1E7E">
            <w:pPr>
              <w:rPr>
                <w:sz w:val="16"/>
                <w:szCs w:val="16"/>
              </w:rPr>
            </w:pPr>
          </w:p>
        </w:tc>
        <w:tc>
          <w:tcPr>
            <w:tcW w:w="572" w:type="pct"/>
          </w:tcPr>
          <w:p w14:paraId="3BED2221" w14:textId="77777777" w:rsidR="005F1E7E" w:rsidRPr="00020DA0" w:rsidRDefault="005F1E7E">
            <w:pPr>
              <w:rPr>
                <w:sz w:val="16"/>
                <w:szCs w:val="16"/>
              </w:rPr>
            </w:pPr>
          </w:p>
        </w:tc>
      </w:tr>
      <w:tr w:rsidR="005F1E7E" w:rsidRPr="00020DA0" w14:paraId="1AC53EBD" w14:textId="77777777">
        <w:trPr>
          <w:trHeight w:val="288"/>
        </w:trPr>
        <w:tc>
          <w:tcPr>
            <w:tcW w:w="286" w:type="pct"/>
            <w:shd w:val="clear" w:color="auto" w:fill="auto"/>
            <w:noWrap/>
            <w:vAlign w:val="bottom"/>
          </w:tcPr>
          <w:p w14:paraId="126823AE" w14:textId="77777777" w:rsidR="005F1E7E" w:rsidRPr="00020DA0" w:rsidRDefault="005F1E7E">
            <w:pPr>
              <w:jc w:val="right"/>
              <w:rPr>
                <w:b/>
                <w:sz w:val="16"/>
                <w:szCs w:val="16"/>
              </w:rPr>
            </w:pPr>
          </w:p>
        </w:tc>
        <w:tc>
          <w:tcPr>
            <w:tcW w:w="1263" w:type="pct"/>
            <w:shd w:val="clear" w:color="auto" w:fill="auto"/>
            <w:noWrap/>
            <w:vAlign w:val="bottom"/>
          </w:tcPr>
          <w:p w14:paraId="402D96F0" w14:textId="77777777" w:rsidR="005F1E7E" w:rsidRPr="00020DA0" w:rsidRDefault="005F1E7E">
            <w:pPr>
              <w:rPr>
                <w:szCs w:val="20"/>
              </w:rPr>
            </w:pPr>
          </w:p>
        </w:tc>
        <w:tc>
          <w:tcPr>
            <w:tcW w:w="951" w:type="pct"/>
            <w:shd w:val="clear" w:color="auto" w:fill="auto"/>
            <w:noWrap/>
            <w:vAlign w:val="bottom"/>
          </w:tcPr>
          <w:p w14:paraId="30044F07" w14:textId="77777777" w:rsidR="005F1E7E" w:rsidRPr="00020DA0" w:rsidRDefault="005F1E7E">
            <w:pPr>
              <w:jc w:val="center"/>
              <w:rPr>
                <w:bCs/>
                <w:szCs w:val="20"/>
                <w:u w:val="single"/>
              </w:rPr>
            </w:pPr>
          </w:p>
        </w:tc>
        <w:tc>
          <w:tcPr>
            <w:tcW w:w="1928" w:type="pct"/>
            <w:shd w:val="clear" w:color="auto" w:fill="auto"/>
            <w:noWrap/>
            <w:vAlign w:val="bottom"/>
          </w:tcPr>
          <w:p w14:paraId="30589137" w14:textId="77777777" w:rsidR="005F1E7E" w:rsidRPr="00020DA0" w:rsidRDefault="005F1E7E">
            <w:pPr>
              <w:rPr>
                <w:b/>
                <w:sz w:val="18"/>
                <w:szCs w:val="18"/>
              </w:rPr>
            </w:pPr>
          </w:p>
        </w:tc>
        <w:tc>
          <w:tcPr>
            <w:tcW w:w="572" w:type="pct"/>
          </w:tcPr>
          <w:p w14:paraId="50C7C45F" w14:textId="77777777" w:rsidR="005F1E7E" w:rsidRPr="00020DA0" w:rsidRDefault="005F1E7E">
            <w:pPr>
              <w:rPr>
                <w:b/>
                <w:bCs/>
                <w:sz w:val="16"/>
                <w:szCs w:val="16"/>
              </w:rPr>
            </w:pPr>
          </w:p>
        </w:tc>
      </w:tr>
    </w:tbl>
    <w:p w14:paraId="1C04A46A" w14:textId="77777777" w:rsidR="005F1E7E" w:rsidRPr="00020DA0" w:rsidRDefault="005F1E7E" w:rsidP="005F1E7E">
      <w:pPr>
        <w:rPr>
          <w:rFonts w:cs="Arial"/>
          <w:b/>
          <w:bCs/>
          <w:snapToGrid w:val="0"/>
          <w:szCs w:val="20"/>
        </w:rPr>
      </w:pPr>
    </w:p>
    <w:p w14:paraId="7924427B" w14:textId="77777777" w:rsidR="005F1E7E" w:rsidRPr="00020DA0" w:rsidRDefault="005F1E7E" w:rsidP="005F1E7E">
      <w:pPr>
        <w:rPr>
          <w:rFonts w:cs="Arial"/>
          <w:b/>
          <w:bCs/>
          <w:snapToGrid w:val="0"/>
          <w:color w:val="FF0000"/>
          <w:szCs w:val="20"/>
        </w:rPr>
      </w:pPr>
      <w:r w:rsidRPr="00020DA0">
        <w:rPr>
          <w:rFonts w:cs="Arial"/>
          <w:b/>
          <w:bCs/>
          <w:snapToGrid w:val="0"/>
          <w:szCs w:val="20"/>
        </w:rPr>
        <w:t>*</w:t>
      </w:r>
      <w:r w:rsidRPr="00020DA0">
        <w:rPr>
          <w:rFonts w:cs="Arial"/>
          <w:b/>
          <w:bCs/>
          <w:snapToGrid w:val="0"/>
          <w:color w:val="FF0000"/>
          <w:szCs w:val="20"/>
        </w:rPr>
        <w:t>Bidders must complete the two annexures attached with this document.(.i.e. Annexure 1- Compulsory covering sheet and Annexure 2- Technical evaluation).</w:t>
      </w:r>
    </w:p>
    <w:p w14:paraId="7F176FED" w14:textId="77777777" w:rsidR="005F1E7E" w:rsidRPr="00020DA0" w:rsidRDefault="005F1E7E" w:rsidP="005F1E7E">
      <w:pPr>
        <w:rPr>
          <w:rFonts w:cs="Arial"/>
          <w:b/>
          <w:bCs/>
          <w:snapToGrid w:val="0"/>
          <w:szCs w:val="20"/>
        </w:rPr>
      </w:pPr>
    </w:p>
    <w:p w14:paraId="412DD20E" w14:textId="77777777" w:rsidR="005F1E7E" w:rsidRPr="00927AB5" w:rsidRDefault="005F1E7E" w:rsidP="005F1E7E">
      <w:pPr>
        <w:pStyle w:val="ListParagraph"/>
        <w:numPr>
          <w:ilvl w:val="1"/>
          <w:numId w:val="1"/>
        </w:numPr>
        <w:spacing w:before="120" w:after="200"/>
        <w:rPr>
          <w:b/>
          <w:bCs/>
          <w:snapToGrid w:val="0"/>
        </w:rPr>
      </w:pPr>
      <w:r w:rsidRPr="00927AB5">
        <w:rPr>
          <w:b/>
          <w:bCs/>
          <w:snapToGrid w:val="0"/>
        </w:rPr>
        <w:t xml:space="preserve">  RISK ASSESSMENT (Stage 5)-</w:t>
      </w:r>
      <w:r w:rsidRPr="00FB2BC7">
        <w:t xml:space="preserve"> </w:t>
      </w:r>
      <w:r w:rsidRPr="00927AB5">
        <w:rPr>
          <w:rFonts w:cs="Arial"/>
          <w:b/>
          <w:bCs/>
          <w:snapToGrid w:val="0"/>
          <w:color w:val="FF0000"/>
          <w:szCs w:val="20"/>
        </w:rPr>
        <w:t>Applicable</w:t>
      </w:r>
    </w:p>
    <w:p w14:paraId="15E03FC6" w14:textId="77777777" w:rsidR="005F1E7E" w:rsidRPr="00020DA0" w:rsidRDefault="005F1E7E" w:rsidP="005F1E7E">
      <w:pPr>
        <w:spacing w:after="120" w:line="276" w:lineRule="auto"/>
        <w:ind w:left="357"/>
        <w:rPr>
          <w:snapToGrid w:val="0"/>
        </w:rPr>
      </w:pPr>
      <w:r w:rsidRPr="00020DA0">
        <w:rPr>
          <w:snapToGrid w:val="0"/>
        </w:rPr>
        <w:t>All bids that meet the minimum qualifying score for technical evaluation may undergo a risk assessment based on the following framework:</w:t>
      </w:r>
    </w:p>
    <w:p w14:paraId="56FB5CDB" w14:textId="77777777" w:rsidR="005F1E7E" w:rsidRPr="00020DA0" w:rsidRDefault="005F1E7E" w:rsidP="005F1E7E">
      <w:pPr>
        <w:numPr>
          <w:ilvl w:val="0"/>
          <w:numId w:val="7"/>
        </w:numPr>
        <w:spacing w:after="120" w:line="276" w:lineRule="auto"/>
        <w:rPr>
          <w:snapToGrid w:val="0"/>
        </w:rPr>
      </w:pPr>
      <w:r w:rsidRPr="00020DA0">
        <w:rPr>
          <w:snapToGrid w:val="0"/>
        </w:rPr>
        <w:t>Any aspects that emanate from the bidders’ individual responses</w:t>
      </w:r>
    </w:p>
    <w:p w14:paraId="042613CE" w14:textId="77777777" w:rsidR="005F1E7E" w:rsidRPr="00020DA0" w:rsidRDefault="005F1E7E" w:rsidP="005F1E7E">
      <w:pPr>
        <w:numPr>
          <w:ilvl w:val="0"/>
          <w:numId w:val="7"/>
        </w:numPr>
        <w:spacing w:after="120" w:line="276" w:lineRule="auto"/>
        <w:rPr>
          <w:snapToGrid w:val="0"/>
        </w:rPr>
      </w:pPr>
      <w:r w:rsidRPr="00020DA0">
        <w:rPr>
          <w:snapToGrid w:val="0"/>
        </w:rPr>
        <w:t>Any information received from past references</w:t>
      </w:r>
    </w:p>
    <w:p w14:paraId="43D27BEF" w14:textId="77777777" w:rsidR="005F1E7E" w:rsidRPr="00020DA0" w:rsidRDefault="005F1E7E" w:rsidP="005F1E7E">
      <w:pPr>
        <w:numPr>
          <w:ilvl w:val="0"/>
          <w:numId w:val="7"/>
        </w:numPr>
        <w:spacing w:after="120" w:line="276" w:lineRule="auto"/>
        <w:rPr>
          <w:snapToGrid w:val="0"/>
        </w:rPr>
      </w:pPr>
      <w:r w:rsidRPr="00020DA0">
        <w:rPr>
          <w:snapToGrid w:val="0"/>
        </w:rPr>
        <w:t xml:space="preserve">Site Visit of similar work done </w:t>
      </w:r>
    </w:p>
    <w:p w14:paraId="7CE95F34" w14:textId="77777777" w:rsidR="005F1E7E" w:rsidRPr="00020DA0" w:rsidRDefault="005F1E7E" w:rsidP="005F1E7E">
      <w:pPr>
        <w:numPr>
          <w:ilvl w:val="0"/>
          <w:numId w:val="7"/>
        </w:numPr>
        <w:spacing w:after="120" w:line="276" w:lineRule="auto"/>
        <w:rPr>
          <w:snapToGrid w:val="0"/>
        </w:rPr>
      </w:pPr>
      <w:r w:rsidRPr="00020DA0">
        <w:rPr>
          <w:snapToGrid w:val="0"/>
        </w:rPr>
        <w:t>Assessment of Financial Statements</w:t>
      </w:r>
    </w:p>
    <w:p w14:paraId="486F1142" w14:textId="5C465C49" w:rsidR="005F1E7E" w:rsidRPr="00D31267" w:rsidRDefault="005F1E7E" w:rsidP="00D31267">
      <w:pPr>
        <w:spacing w:after="120" w:line="276" w:lineRule="auto"/>
        <w:ind w:left="357"/>
        <w:rPr>
          <w:snapToGrid w:val="0"/>
        </w:rPr>
      </w:pPr>
      <w:r w:rsidRPr="00020DA0">
        <w:rPr>
          <w:snapToGrid w:val="0"/>
        </w:rPr>
        <w:t>Sentech may disqualify bidders based on the outcome of the risk assessment.</w:t>
      </w:r>
    </w:p>
    <w:p w14:paraId="67F5FAEC" w14:textId="77777777" w:rsidR="005F1E7E" w:rsidRPr="00020DA0" w:rsidRDefault="005F1E7E" w:rsidP="005F1E7E">
      <w:pPr>
        <w:spacing w:after="103"/>
      </w:pPr>
    </w:p>
    <w:p w14:paraId="62A829CA" w14:textId="77777777" w:rsidR="005F1E7E" w:rsidRPr="00927AB5" w:rsidRDefault="005F1E7E" w:rsidP="005F1E7E">
      <w:pPr>
        <w:pStyle w:val="ListParagraph"/>
        <w:keepNext/>
        <w:numPr>
          <w:ilvl w:val="1"/>
          <w:numId w:val="1"/>
        </w:numPr>
        <w:outlineLvl w:val="0"/>
        <w:rPr>
          <w:b/>
          <w:bCs/>
        </w:rPr>
      </w:pPr>
      <w:r w:rsidRPr="00927AB5">
        <w:rPr>
          <w:b/>
          <w:bCs/>
        </w:rPr>
        <w:t xml:space="preserve"> Evaluation of Price and Preference (Stage 6)- </w:t>
      </w:r>
      <w:r w:rsidRPr="00927AB5">
        <w:rPr>
          <w:b/>
          <w:bCs/>
          <w:color w:val="FF0000"/>
        </w:rPr>
        <w:t>Applicable</w:t>
      </w:r>
    </w:p>
    <w:p w14:paraId="68582676" w14:textId="77777777" w:rsidR="005F1E7E" w:rsidRPr="00020DA0" w:rsidRDefault="005F1E7E" w:rsidP="005F1E7E">
      <w:pPr>
        <w:ind w:left="353"/>
      </w:pPr>
      <w:r w:rsidRPr="00020DA0">
        <w:t xml:space="preserve">This Bid will be evaluated on a points system based on weighted average score for Price and Preference as per Preferential Procurement Framework Act of 2000 (Act 5 of 2000). </w:t>
      </w:r>
    </w:p>
    <w:p w14:paraId="18C87548" w14:textId="77777777" w:rsidR="005F1E7E" w:rsidRPr="00020DA0" w:rsidRDefault="005F1E7E" w:rsidP="005F1E7E">
      <w:pPr>
        <w:keepLines/>
        <w:widowControl w:val="0"/>
        <w:spacing w:before="120" w:after="200"/>
        <w:rPr>
          <w:rFonts w:cs="Arial"/>
          <w:b/>
          <w:bCs/>
          <w:snapToGrid w:val="0"/>
        </w:rPr>
      </w:pPr>
    </w:p>
    <w:p w14:paraId="5D47FAA9" w14:textId="77777777" w:rsidR="005F1E7E" w:rsidRPr="00927AB5" w:rsidRDefault="005F1E7E" w:rsidP="005F1E7E">
      <w:pPr>
        <w:pStyle w:val="ListParagraph"/>
        <w:keepLines/>
        <w:widowControl w:val="0"/>
        <w:numPr>
          <w:ilvl w:val="2"/>
          <w:numId w:val="1"/>
        </w:numPr>
        <w:spacing w:before="120" w:after="200"/>
        <w:rPr>
          <w:rFonts w:cs="Arial"/>
          <w:b/>
          <w:bCs/>
          <w:snapToGrid w:val="0"/>
        </w:rPr>
      </w:pPr>
      <w:r w:rsidRPr="00927AB5">
        <w:rPr>
          <w:rFonts w:cs="Arial"/>
          <w:b/>
          <w:bCs/>
          <w:snapToGrid w:val="0"/>
        </w:rPr>
        <w:t>The price / preference weighting applicable for RFQ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5"/>
        <w:gridCol w:w="5035"/>
      </w:tblGrid>
      <w:tr w:rsidR="005F1E7E" w:rsidRPr="00020DA0" w14:paraId="3581C866" w14:textId="77777777">
        <w:trPr>
          <w:cantSplit/>
          <w:trHeight w:hRule="exact" w:val="340"/>
          <w:tblHeader/>
        </w:trPr>
        <w:tc>
          <w:tcPr>
            <w:tcW w:w="2500" w:type="pct"/>
            <w:vAlign w:val="center"/>
          </w:tcPr>
          <w:p w14:paraId="2D680561" w14:textId="77777777" w:rsidR="005F1E7E" w:rsidRPr="00020DA0" w:rsidRDefault="005F1E7E">
            <w:pPr>
              <w:keepLines/>
              <w:widowControl w:val="0"/>
              <w:rPr>
                <w:snapToGrid w:val="0"/>
              </w:rPr>
            </w:pPr>
            <w:r w:rsidRPr="00020DA0">
              <w:rPr>
                <w:b/>
                <w:bCs/>
              </w:rPr>
              <w:lastRenderedPageBreak/>
              <w:t>Price / Preference</w:t>
            </w:r>
          </w:p>
        </w:tc>
        <w:tc>
          <w:tcPr>
            <w:tcW w:w="2500" w:type="pct"/>
            <w:vAlign w:val="center"/>
          </w:tcPr>
          <w:p w14:paraId="0AA327DE" w14:textId="77777777" w:rsidR="005F1E7E" w:rsidRPr="00020DA0" w:rsidRDefault="005F1E7E">
            <w:pPr>
              <w:keepLines/>
              <w:widowControl w:val="0"/>
              <w:jc w:val="center"/>
              <w:rPr>
                <w:rFonts w:cs="Arial"/>
                <w:b/>
                <w:bCs/>
                <w:snapToGrid w:val="0"/>
              </w:rPr>
            </w:pPr>
            <w:r w:rsidRPr="00020DA0">
              <w:rPr>
                <w:rFonts w:cs="Arial"/>
                <w:b/>
                <w:bCs/>
                <w:snapToGrid w:val="0"/>
              </w:rPr>
              <w:t>Points</w:t>
            </w:r>
          </w:p>
          <w:p w14:paraId="303D2A05" w14:textId="77777777" w:rsidR="005F1E7E" w:rsidRPr="00020DA0" w:rsidRDefault="005F1E7E">
            <w:pPr>
              <w:keepLines/>
              <w:widowControl w:val="0"/>
              <w:jc w:val="center"/>
              <w:rPr>
                <w:snapToGrid w:val="0"/>
              </w:rPr>
            </w:pPr>
          </w:p>
        </w:tc>
      </w:tr>
      <w:tr w:rsidR="005F1E7E" w:rsidRPr="00020DA0" w14:paraId="712D41C5" w14:textId="77777777">
        <w:trPr>
          <w:cantSplit/>
          <w:trHeight w:hRule="exact" w:val="340"/>
        </w:trPr>
        <w:tc>
          <w:tcPr>
            <w:tcW w:w="2500" w:type="pct"/>
            <w:vAlign w:val="center"/>
          </w:tcPr>
          <w:p w14:paraId="4EF1CEF0" w14:textId="77777777" w:rsidR="005F1E7E" w:rsidRPr="00020DA0" w:rsidRDefault="005F1E7E">
            <w:pPr>
              <w:keepLines/>
              <w:widowControl w:val="0"/>
              <w:rPr>
                <w:snapToGrid w:val="0"/>
              </w:rPr>
            </w:pPr>
            <w:r w:rsidRPr="00020DA0">
              <w:rPr>
                <w:b/>
                <w:bCs/>
              </w:rPr>
              <w:t>Preference</w:t>
            </w:r>
            <w:r w:rsidRPr="00020DA0">
              <w:rPr>
                <w:rFonts w:cs="Arial"/>
                <w:b/>
                <w:bCs/>
                <w:snapToGrid w:val="0"/>
              </w:rPr>
              <w:t>:</w:t>
            </w:r>
          </w:p>
        </w:tc>
        <w:tc>
          <w:tcPr>
            <w:tcW w:w="2500" w:type="pct"/>
            <w:vAlign w:val="center"/>
          </w:tcPr>
          <w:p w14:paraId="2D9CBDE2" w14:textId="77777777" w:rsidR="005F1E7E" w:rsidRPr="00020DA0" w:rsidRDefault="005F1E7E">
            <w:pPr>
              <w:keepLines/>
              <w:widowControl w:val="0"/>
              <w:jc w:val="center"/>
              <w:rPr>
                <w:snapToGrid w:val="0"/>
              </w:rPr>
            </w:pPr>
            <w:r w:rsidRPr="00020DA0">
              <w:rPr>
                <w:rFonts w:cs="Arial"/>
                <w:b/>
                <w:bCs/>
                <w:snapToGrid w:val="0"/>
                <w:sz w:val="18"/>
              </w:rPr>
              <w:t>20</w:t>
            </w:r>
          </w:p>
        </w:tc>
      </w:tr>
      <w:tr w:rsidR="005F1E7E" w:rsidRPr="00020DA0" w14:paraId="5672D3C6" w14:textId="77777777">
        <w:trPr>
          <w:cantSplit/>
          <w:trHeight w:hRule="exact" w:val="340"/>
        </w:trPr>
        <w:tc>
          <w:tcPr>
            <w:tcW w:w="2500" w:type="pct"/>
            <w:vAlign w:val="center"/>
          </w:tcPr>
          <w:p w14:paraId="70410505" w14:textId="77777777" w:rsidR="005F1E7E" w:rsidRPr="00020DA0" w:rsidRDefault="005F1E7E">
            <w:pPr>
              <w:keepLines/>
              <w:widowControl w:val="0"/>
              <w:rPr>
                <w:snapToGrid w:val="0"/>
              </w:rPr>
            </w:pPr>
            <w:r w:rsidRPr="00020DA0">
              <w:rPr>
                <w:rFonts w:cs="Arial"/>
                <w:b/>
                <w:bCs/>
                <w:snapToGrid w:val="0"/>
              </w:rPr>
              <w:t>Price:</w:t>
            </w:r>
          </w:p>
        </w:tc>
        <w:tc>
          <w:tcPr>
            <w:tcW w:w="2500" w:type="pct"/>
            <w:vAlign w:val="center"/>
          </w:tcPr>
          <w:p w14:paraId="096A84BC" w14:textId="77777777" w:rsidR="005F1E7E" w:rsidRPr="00020DA0" w:rsidRDefault="005F1E7E">
            <w:pPr>
              <w:keepLines/>
              <w:widowControl w:val="0"/>
              <w:jc w:val="center"/>
              <w:rPr>
                <w:rFonts w:cs="Arial"/>
                <w:b/>
                <w:bCs/>
                <w:snapToGrid w:val="0"/>
                <w:sz w:val="18"/>
              </w:rPr>
            </w:pPr>
            <w:r w:rsidRPr="00020DA0">
              <w:rPr>
                <w:rFonts w:cs="Arial"/>
                <w:b/>
                <w:bCs/>
                <w:snapToGrid w:val="0"/>
                <w:sz w:val="18"/>
              </w:rPr>
              <w:t xml:space="preserve">80 </w:t>
            </w:r>
          </w:p>
        </w:tc>
      </w:tr>
      <w:tr w:rsidR="005F1E7E" w:rsidRPr="00020DA0" w14:paraId="10100E78" w14:textId="77777777">
        <w:trPr>
          <w:cantSplit/>
          <w:trHeight w:hRule="exact" w:val="340"/>
        </w:trPr>
        <w:tc>
          <w:tcPr>
            <w:tcW w:w="2500" w:type="pct"/>
            <w:vAlign w:val="center"/>
          </w:tcPr>
          <w:p w14:paraId="0E33249B" w14:textId="77777777" w:rsidR="005F1E7E" w:rsidRPr="00020DA0" w:rsidRDefault="005F1E7E">
            <w:pPr>
              <w:keepLines/>
              <w:widowControl w:val="0"/>
              <w:rPr>
                <w:rFonts w:cs="Arial"/>
                <w:b/>
                <w:bCs/>
                <w:snapToGrid w:val="0"/>
              </w:rPr>
            </w:pPr>
            <w:r w:rsidRPr="00020DA0">
              <w:rPr>
                <w:rFonts w:cs="Arial"/>
                <w:b/>
                <w:bCs/>
                <w:snapToGrid w:val="0"/>
              </w:rPr>
              <w:t>Total must equal:</w:t>
            </w:r>
          </w:p>
        </w:tc>
        <w:tc>
          <w:tcPr>
            <w:tcW w:w="2500" w:type="pct"/>
            <w:vAlign w:val="center"/>
          </w:tcPr>
          <w:p w14:paraId="5B100155" w14:textId="77777777" w:rsidR="005F1E7E" w:rsidRPr="00020DA0" w:rsidRDefault="005F1E7E">
            <w:pPr>
              <w:keepLines/>
              <w:widowControl w:val="0"/>
              <w:jc w:val="center"/>
              <w:rPr>
                <w:rFonts w:cs="Arial"/>
                <w:b/>
                <w:bCs/>
                <w:snapToGrid w:val="0"/>
                <w:sz w:val="18"/>
              </w:rPr>
            </w:pPr>
            <w:r w:rsidRPr="00020DA0">
              <w:rPr>
                <w:rFonts w:cs="Arial"/>
                <w:b/>
                <w:bCs/>
                <w:snapToGrid w:val="0"/>
                <w:sz w:val="18"/>
              </w:rPr>
              <w:t>100</w:t>
            </w:r>
          </w:p>
        </w:tc>
      </w:tr>
    </w:tbl>
    <w:p w14:paraId="5307DD58" w14:textId="77777777" w:rsidR="005F1E7E" w:rsidRPr="00020DA0" w:rsidRDefault="005F1E7E" w:rsidP="005F1E7E">
      <w:pPr>
        <w:keepLines/>
        <w:widowControl w:val="0"/>
        <w:spacing w:before="120" w:after="200"/>
        <w:rPr>
          <w:rFonts w:cs="Arial"/>
          <w:b/>
          <w:bCs/>
          <w:snapToGrid w:val="0"/>
        </w:rPr>
      </w:pPr>
    </w:p>
    <w:p w14:paraId="6FC36B4F" w14:textId="77777777" w:rsidR="005F1E7E" w:rsidRPr="00927AB5" w:rsidRDefault="005F1E7E" w:rsidP="005F1E7E">
      <w:pPr>
        <w:pStyle w:val="ListParagraph"/>
        <w:keepLines/>
        <w:widowControl w:val="0"/>
        <w:numPr>
          <w:ilvl w:val="3"/>
          <w:numId w:val="1"/>
        </w:numPr>
        <w:spacing w:before="120" w:after="200"/>
        <w:rPr>
          <w:rFonts w:cs="Arial"/>
          <w:b/>
          <w:bCs/>
          <w:snapToGrid w:val="0"/>
        </w:rPr>
      </w:pPr>
      <w:r w:rsidRPr="00927AB5">
        <w:rPr>
          <w:rFonts w:cs="Arial"/>
          <w:b/>
          <w:bCs/>
          <w:snapToGrid w:val="0"/>
        </w:rPr>
        <w:t>Preference Point allocation – 80/20</w:t>
      </w:r>
    </w:p>
    <w:p w14:paraId="36F89695" w14:textId="77777777" w:rsidR="005F1E7E" w:rsidRPr="00020DA0" w:rsidRDefault="005F1E7E" w:rsidP="005F1E7E">
      <w:pPr>
        <w:keepNext/>
        <w:ind w:left="810" w:hanging="810"/>
        <w:outlineLvl w:val="2"/>
        <w:rPr>
          <w:b/>
          <w:bCs/>
          <w:snapToGrid w:val="0"/>
          <w:szCs w:val="28"/>
          <w:lang w:eastAsia="en-AU"/>
        </w:rPr>
      </w:pPr>
    </w:p>
    <w:p w14:paraId="79B5A6B8" w14:textId="77777777" w:rsidR="005F1E7E" w:rsidRPr="004213B5" w:rsidRDefault="005F1E7E" w:rsidP="005F1E7E">
      <w:pPr>
        <w:pStyle w:val="Heading3"/>
        <w:spacing w:before="0"/>
        <w:rPr>
          <w:rFonts w:ascii="Arial" w:eastAsia="Times New Roman" w:hAnsi="Arial" w:cs="Times New Roman"/>
          <w:color w:val="auto"/>
          <w:sz w:val="20"/>
        </w:rPr>
      </w:pPr>
      <w:r w:rsidRPr="004213B5">
        <w:rPr>
          <w:rFonts w:ascii="Arial" w:eastAsia="Times New Roman" w:hAnsi="Arial" w:cs="Times New Roman"/>
          <w:color w:val="auto"/>
          <w:sz w:val="20"/>
        </w:rPr>
        <w:t>Sentech’s Specific goals emanate from the section 2(1)d of the Preferential Procurement Policy</w:t>
      </w:r>
      <w:r>
        <w:rPr>
          <w:rFonts w:ascii="Arial" w:eastAsia="Times New Roman" w:hAnsi="Arial" w:cs="Times New Roman"/>
          <w:color w:val="auto"/>
          <w:sz w:val="20"/>
        </w:rPr>
        <w:t xml:space="preserve"> </w:t>
      </w:r>
      <w:r w:rsidRPr="004213B5">
        <w:rPr>
          <w:rFonts w:ascii="Arial" w:eastAsia="Times New Roman" w:hAnsi="Arial" w:cs="Times New Roman"/>
          <w:color w:val="auto"/>
          <w:sz w:val="20"/>
        </w:rPr>
        <w:t>Act which may include contracting with persons or categories of persons, historically disadvantaged by unfair discrimination on the basis of race, gender and disability. The Reconstruction and Development Programme as published in Government Gazette No 16085 dated 23 November 1994</w:t>
      </w:r>
    </w:p>
    <w:p w14:paraId="48C9E3D1" w14:textId="77777777" w:rsidR="005F1E7E" w:rsidRDefault="005F1E7E" w:rsidP="005F1E7E">
      <w:pPr>
        <w:rPr>
          <w:i/>
          <w:iCs/>
        </w:rPr>
      </w:pPr>
    </w:p>
    <w:p w14:paraId="0435B640" w14:textId="77777777" w:rsidR="005F1E7E" w:rsidRPr="004213B5" w:rsidRDefault="005F1E7E" w:rsidP="005F1E7E">
      <w:pPr>
        <w:keepNext/>
        <w:ind w:left="810" w:hanging="810"/>
        <w:outlineLvl w:val="2"/>
      </w:pPr>
      <w:r w:rsidRPr="004213B5">
        <w:t>Sentech will award preference points as follows:</w:t>
      </w:r>
    </w:p>
    <w:p w14:paraId="1B9D6941" w14:textId="77777777" w:rsidR="005F1E7E" w:rsidRPr="004213B5" w:rsidRDefault="005F1E7E" w:rsidP="005F1E7E">
      <w:pPr>
        <w:keepNext/>
        <w:ind w:left="810" w:hanging="810"/>
        <w:outlineLvl w:val="2"/>
      </w:pP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3"/>
        <w:gridCol w:w="1820"/>
        <w:gridCol w:w="1820"/>
      </w:tblGrid>
      <w:tr w:rsidR="005F1E7E" w:rsidRPr="004213B5" w14:paraId="139F93A2" w14:textId="77777777">
        <w:tc>
          <w:tcPr>
            <w:tcW w:w="4453" w:type="dxa"/>
            <w:shd w:val="clear" w:color="auto" w:fill="auto"/>
          </w:tcPr>
          <w:p w14:paraId="00DB9857" w14:textId="77777777" w:rsidR="005F1E7E" w:rsidRPr="004213B5" w:rsidRDefault="005F1E7E">
            <w:pPr>
              <w:keepNext/>
              <w:outlineLvl w:val="2"/>
            </w:pPr>
            <w:r w:rsidRPr="004213B5">
              <w:t>Goal</w:t>
            </w:r>
          </w:p>
        </w:tc>
        <w:tc>
          <w:tcPr>
            <w:tcW w:w="1820" w:type="dxa"/>
            <w:shd w:val="clear" w:color="auto" w:fill="auto"/>
          </w:tcPr>
          <w:p w14:paraId="036FFE27" w14:textId="77777777" w:rsidR="005F1E7E" w:rsidRPr="004213B5" w:rsidRDefault="005F1E7E">
            <w:pPr>
              <w:keepNext/>
              <w:outlineLvl w:val="2"/>
            </w:pPr>
            <w:r w:rsidRPr="004213B5">
              <w:t>Points</w:t>
            </w:r>
          </w:p>
        </w:tc>
        <w:tc>
          <w:tcPr>
            <w:tcW w:w="1820" w:type="dxa"/>
            <w:shd w:val="clear" w:color="auto" w:fill="auto"/>
          </w:tcPr>
          <w:p w14:paraId="7A75C8A6" w14:textId="77777777" w:rsidR="005F1E7E" w:rsidRPr="004213B5" w:rsidRDefault="005F1E7E">
            <w:pPr>
              <w:keepNext/>
              <w:outlineLvl w:val="2"/>
            </w:pPr>
            <w:r w:rsidRPr="004213B5">
              <w:t>Evidence required</w:t>
            </w:r>
          </w:p>
        </w:tc>
      </w:tr>
      <w:tr w:rsidR="005F1E7E" w:rsidRPr="004213B5" w14:paraId="07AF8879" w14:textId="77777777">
        <w:tc>
          <w:tcPr>
            <w:tcW w:w="4453" w:type="dxa"/>
            <w:shd w:val="clear" w:color="auto" w:fill="auto"/>
          </w:tcPr>
          <w:p w14:paraId="6BEF63B9" w14:textId="77777777" w:rsidR="005F1E7E" w:rsidRPr="004213B5" w:rsidRDefault="005F1E7E">
            <w:pPr>
              <w:keepNext/>
              <w:outlineLvl w:val="2"/>
            </w:pPr>
            <w:r w:rsidRPr="004213B5">
              <w:t xml:space="preserve">Historically disadvantaged by unfair discrimination on the basis of Race </w:t>
            </w:r>
          </w:p>
        </w:tc>
        <w:tc>
          <w:tcPr>
            <w:tcW w:w="1820" w:type="dxa"/>
            <w:shd w:val="clear" w:color="auto" w:fill="auto"/>
          </w:tcPr>
          <w:p w14:paraId="59D1A10C" w14:textId="77777777" w:rsidR="005F1E7E" w:rsidRPr="004213B5" w:rsidRDefault="005F1E7E">
            <w:pPr>
              <w:keepNext/>
              <w:outlineLvl w:val="2"/>
            </w:pPr>
            <w:r w:rsidRPr="004213B5">
              <w:t>10</w:t>
            </w:r>
          </w:p>
        </w:tc>
        <w:tc>
          <w:tcPr>
            <w:tcW w:w="1820" w:type="dxa"/>
            <w:shd w:val="clear" w:color="auto" w:fill="auto"/>
          </w:tcPr>
          <w:p w14:paraId="5A1C387A" w14:textId="77777777" w:rsidR="005F1E7E" w:rsidRPr="004213B5" w:rsidRDefault="005F1E7E">
            <w:pPr>
              <w:keepNext/>
              <w:outlineLvl w:val="2"/>
            </w:pPr>
            <w:r w:rsidRPr="004213B5">
              <w:t xml:space="preserve">BBBEE Certificate showing at least 51% black ownership </w:t>
            </w:r>
          </w:p>
        </w:tc>
      </w:tr>
      <w:tr w:rsidR="005F1E7E" w:rsidRPr="004213B5" w14:paraId="245E38A7" w14:textId="77777777">
        <w:tc>
          <w:tcPr>
            <w:tcW w:w="4453" w:type="dxa"/>
            <w:shd w:val="clear" w:color="auto" w:fill="auto"/>
          </w:tcPr>
          <w:p w14:paraId="74134FDD" w14:textId="77777777" w:rsidR="005F1E7E" w:rsidRPr="004213B5" w:rsidRDefault="005F1E7E">
            <w:pPr>
              <w:keepNext/>
              <w:outlineLvl w:val="2"/>
            </w:pPr>
            <w:r w:rsidRPr="004213B5">
              <w:t>Historically disadvantaged by unfair discrimination on the basis of Gender (women)</w:t>
            </w:r>
          </w:p>
        </w:tc>
        <w:tc>
          <w:tcPr>
            <w:tcW w:w="1820" w:type="dxa"/>
            <w:shd w:val="clear" w:color="auto" w:fill="auto"/>
          </w:tcPr>
          <w:p w14:paraId="23EBBD2F" w14:textId="77777777" w:rsidR="005F1E7E" w:rsidRPr="004213B5" w:rsidRDefault="005F1E7E">
            <w:pPr>
              <w:keepNext/>
              <w:outlineLvl w:val="2"/>
            </w:pPr>
            <w:r w:rsidRPr="004213B5">
              <w:t>8</w:t>
            </w:r>
          </w:p>
        </w:tc>
        <w:tc>
          <w:tcPr>
            <w:tcW w:w="1820" w:type="dxa"/>
            <w:shd w:val="clear" w:color="auto" w:fill="auto"/>
          </w:tcPr>
          <w:p w14:paraId="25C57D22" w14:textId="77777777" w:rsidR="005F1E7E" w:rsidRPr="004213B5" w:rsidRDefault="005F1E7E">
            <w:pPr>
              <w:keepNext/>
              <w:outlineLvl w:val="2"/>
            </w:pPr>
            <w:r w:rsidRPr="004213B5">
              <w:t>BBBEE Certificate showing at least 30% women ownership</w:t>
            </w:r>
          </w:p>
        </w:tc>
      </w:tr>
      <w:tr w:rsidR="005F1E7E" w:rsidRPr="004213B5" w14:paraId="6F09A3AB" w14:textId="77777777">
        <w:tc>
          <w:tcPr>
            <w:tcW w:w="4453" w:type="dxa"/>
            <w:shd w:val="clear" w:color="auto" w:fill="auto"/>
          </w:tcPr>
          <w:p w14:paraId="4DB01417" w14:textId="77777777" w:rsidR="005F1E7E" w:rsidRPr="004213B5" w:rsidRDefault="005F1E7E">
            <w:pPr>
              <w:keepNext/>
              <w:outlineLvl w:val="2"/>
            </w:pPr>
            <w:r w:rsidRPr="004213B5">
              <w:t>Historically disadvantaged by unfair discrimination on the basis of disability</w:t>
            </w:r>
          </w:p>
        </w:tc>
        <w:tc>
          <w:tcPr>
            <w:tcW w:w="1820" w:type="dxa"/>
            <w:shd w:val="clear" w:color="auto" w:fill="auto"/>
          </w:tcPr>
          <w:p w14:paraId="76FFA3BF" w14:textId="77777777" w:rsidR="005F1E7E" w:rsidRPr="004213B5" w:rsidRDefault="005F1E7E">
            <w:pPr>
              <w:keepNext/>
              <w:outlineLvl w:val="2"/>
            </w:pPr>
            <w:r w:rsidRPr="004213B5">
              <w:t>2</w:t>
            </w:r>
          </w:p>
        </w:tc>
        <w:tc>
          <w:tcPr>
            <w:tcW w:w="1820" w:type="dxa"/>
            <w:shd w:val="clear" w:color="auto" w:fill="auto"/>
          </w:tcPr>
          <w:p w14:paraId="4839DE15" w14:textId="77777777" w:rsidR="005F1E7E" w:rsidRPr="004213B5" w:rsidRDefault="005F1E7E">
            <w:pPr>
              <w:keepNext/>
              <w:outlineLvl w:val="2"/>
            </w:pPr>
            <w:r w:rsidRPr="004213B5">
              <w:t>A doctor’s note confirming disability</w:t>
            </w:r>
          </w:p>
        </w:tc>
      </w:tr>
    </w:tbl>
    <w:p w14:paraId="5FD8C15E" w14:textId="124F35B0" w:rsidR="005F1E7E" w:rsidRDefault="005F1E7E" w:rsidP="005F1E7E">
      <w:pPr>
        <w:keepLines/>
        <w:widowControl w:val="0"/>
        <w:spacing w:before="120" w:after="200"/>
        <w:rPr>
          <w:color w:val="C00000"/>
          <w:lang w:eastAsia="en-AU"/>
        </w:rPr>
      </w:pPr>
      <w:r w:rsidRPr="00020DA0">
        <w:rPr>
          <w:color w:val="C00000"/>
          <w:lang w:eastAsia="en-AU"/>
        </w:rPr>
        <w:t xml:space="preserve"> </w:t>
      </w:r>
    </w:p>
    <w:p w14:paraId="3D6971D2" w14:textId="77777777" w:rsidR="005F1E7E" w:rsidRPr="00927AB5" w:rsidRDefault="005F1E7E" w:rsidP="005F1E7E">
      <w:pPr>
        <w:pStyle w:val="ListParagraph"/>
        <w:keepLines/>
        <w:widowControl w:val="0"/>
        <w:numPr>
          <w:ilvl w:val="3"/>
          <w:numId w:val="1"/>
        </w:numPr>
        <w:spacing w:before="120" w:after="200"/>
        <w:rPr>
          <w:rFonts w:cs="Arial"/>
          <w:b/>
          <w:bCs/>
          <w:snapToGrid w:val="0"/>
        </w:rPr>
      </w:pPr>
      <w:r w:rsidRPr="00927AB5">
        <w:rPr>
          <w:rFonts w:cs="Arial"/>
          <w:b/>
          <w:bCs/>
          <w:snapToGrid w:val="0"/>
        </w:rPr>
        <w:t>Price Calculation 80/20</w:t>
      </w:r>
    </w:p>
    <w:p w14:paraId="11405098" w14:textId="77777777" w:rsidR="005F1E7E" w:rsidRPr="00020DA0" w:rsidRDefault="005F1E7E" w:rsidP="005F1E7E">
      <w:pPr>
        <w:keepNext/>
        <w:keepLines/>
        <w:widowControl w:val="0"/>
        <w:spacing w:before="120" w:after="200"/>
        <w:ind w:left="142"/>
        <w:rPr>
          <w:rFonts w:cs="Arial"/>
          <w:bCs/>
          <w:snapToGrid w:val="0"/>
        </w:rPr>
      </w:pPr>
      <w:r w:rsidRPr="00020DA0">
        <w:rPr>
          <w:rFonts w:cs="Arial"/>
          <w:bCs/>
          <w:snapToGrid w:val="0"/>
        </w:rPr>
        <w:t>The following formula will be used to calculate the points for price.</w:t>
      </w:r>
    </w:p>
    <w:p w14:paraId="6B609FBF" w14:textId="77777777" w:rsidR="005F1E7E" w:rsidRPr="00020DA0" w:rsidRDefault="005F1E7E" w:rsidP="005F1E7E">
      <w:pPr>
        <w:keepNext/>
        <w:keepLines/>
        <w:widowControl w:val="0"/>
        <w:spacing w:before="120" w:after="200"/>
        <w:ind w:left="142"/>
        <w:rPr>
          <w:rFonts w:cs="Arial"/>
          <w:bCs/>
          <w:snapToGrid w:val="0"/>
        </w:rPr>
      </w:pPr>
    </w:p>
    <w:p w14:paraId="74DD5BFE" w14:textId="04636BE1" w:rsidR="005F1E7E" w:rsidRPr="00020DA0" w:rsidRDefault="00FE1FFE" w:rsidP="005F1E7E">
      <w:pPr>
        <w:spacing w:line="360" w:lineRule="exact"/>
        <w:ind w:left="2160"/>
        <w:rPr>
          <w:rFonts w:cs="Arial"/>
          <w:szCs w:val="20"/>
        </w:rPr>
      </w:pPr>
      <w:r>
        <w:rPr>
          <w:noProof/>
        </w:rPr>
        <mc:AlternateContent>
          <mc:Choice Requires="wps">
            <w:drawing>
              <wp:anchor distT="0" distB="0" distL="114300" distR="114300" simplePos="0" relativeHeight="251660288" behindDoc="0" locked="0" layoutInCell="1" allowOverlap="1" wp14:anchorId="3A077457" wp14:editId="50D4879D">
                <wp:simplePos x="0" y="0"/>
                <wp:positionH relativeFrom="column">
                  <wp:posOffset>3155950</wp:posOffset>
                </wp:positionH>
                <wp:positionV relativeFrom="paragraph">
                  <wp:posOffset>29210</wp:posOffset>
                </wp:positionV>
                <wp:extent cx="105410" cy="594995"/>
                <wp:effectExtent l="0" t="0" r="8890" b="0"/>
                <wp:wrapNone/>
                <wp:docPr id="4" name="Left Bracke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05410" cy="594995"/>
                        </a:xfrm>
                        <a:prstGeom prst="leftBracket">
                          <a:avLst>
                            <a:gd name="adj" fmla="val 47038"/>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38D63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4" o:spid="_x0000_s1026" type="#_x0000_t85" style="position:absolute;margin-left:248.5pt;margin-top:2.3pt;width:8.3pt;height:46.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"/>
            </w:pict>
          </mc:Fallback>
        </mc:AlternateContent>
      </w:r>
      <w:r>
        <w:rPr>
          <w:noProof/>
        </w:rPr>
        <mc:AlternateContent>
          <mc:Choice Requires="wps">
            <w:drawing>
              <wp:anchor distT="0" distB="0" distL="114300" distR="114300" simplePos="0" relativeHeight="251659264" behindDoc="0" locked="0" layoutInCell="1" allowOverlap="1" wp14:anchorId="0272BA9C" wp14:editId="25EB8A62">
                <wp:simplePos x="0" y="0"/>
                <wp:positionH relativeFrom="column">
                  <wp:posOffset>2183130</wp:posOffset>
                </wp:positionH>
                <wp:positionV relativeFrom="paragraph">
                  <wp:posOffset>29210</wp:posOffset>
                </wp:positionV>
                <wp:extent cx="125730" cy="567055"/>
                <wp:effectExtent l="0" t="0" r="7620" b="4445"/>
                <wp:wrapNone/>
                <wp:docPr id="3" name="Left Bracket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730" cy="567055"/>
                        </a:xfrm>
                        <a:prstGeom prst="leftBracket">
                          <a:avLst>
                            <a:gd name="adj" fmla="val 37584"/>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6838F" id="Left Bracket 3" o:spid="_x0000_s1026" type="#_x0000_t85" style="position:absolute;margin-left:171.9pt;margin-top:2.3pt;width:9.9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"/>
            </w:pict>
          </mc:Fallback>
        </mc:AlternateContent>
      </w:r>
      <w:r w:rsidR="005F1E7E" w:rsidRPr="00020DA0">
        <w:rPr>
          <w:rFonts w:cs="Arial"/>
          <w:szCs w:val="20"/>
        </w:rPr>
        <w:t xml:space="preserve">Ps=  80 </w:t>
      </w:r>
      <w:r w:rsidR="005F1E7E" w:rsidRPr="00020DA0">
        <w:rPr>
          <w:rFonts w:cs="Arial"/>
          <w:szCs w:val="20"/>
        </w:rPr>
        <w:tab/>
        <w:t xml:space="preserve">1- </w:t>
      </w:r>
      <w:r w:rsidR="005F1E7E" w:rsidRPr="00020DA0">
        <w:rPr>
          <w:rFonts w:cs="Arial"/>
          <w:szCs w:val="20"/>
          <w:u w:val="single"/>
        </w:rPr>
        <w:t>(Pt – Pmin)</w:t>
      </w:r>
    </w:p>
    <w:p w14:paraId="6B1F17FB" w14:textId="77777777" w:rsidR="005F1E7E" w:rsidRPr="00020DA0" w:rsidRDefault="005F1E7E" w:rsidP="005F1E7E">
      <w:pPr>
        <w:tabs>
          <w:tab w:val="left" w:pos="4111"/>
        </w:tabs>
        <w:spacing w:line="360" w:lineRule="exact"/>
        <w:rPr>
          <w:rFonts w:cs="Arial"/>
          <w:szCs w:val="20"/>
        </w:rPr>
      </w:pPr>
      <w:r w:rsidRPr="00020DA0">
        <w:rPr>
          <w:rFonts w:cs="Arial"/>
          <w:szCs w:val="20"/>
        </w:rPr>
        <w:tab/>
        <w:t>Pmin</w:t>
      </w:r>
    </w:p>
    <w:p w14:paraId="22E7EA00" w14:textId="77777777" w:rsidR="005F1E7E" w:rsidRPr="00020DA0" w:rsidRDefault="005F1E7E" w:rsidP="005F1E7E">
      <w:pPr>
        <w:spacing w:before="120" w:after="120" w:line="360" w:lineRule="exact"/>
        <w:rPr>
          <w:rFonts w:cs="Arial"/>
          <w:szCs w:val="20"/>
        </w:rPr>
      </w:pPr>
    </w:p>
    <w:p w14:paraId="3608D88B" w14:textId="77777777" w:rsidR="005F1E7E" w:rsidRPr="00020DA0" w:rsidRDefault="005F1E7E" w:rsidP="005F1E7E">
      <w:pPr>
        <w:spacing w:before="120" w:after="120" w:line="360" w:lineRule="exact"/>
        <w:rPr>
          <w:rFonts w:cs="Arial"/>
          <w:szCs w:val="20"/>
        </w:rPr>
      </w:pPr>
      <w:r w:rsidRPr="00020DA0">
        <w:rPr>
          <w:rFonts w:cs="Arial"/>
          <w:szCs w:val="20"/>
        </w:rPr>
        <w:t>Where:</w:t>
      </w:r>
    </w:p>
    <w:p w14:paraId="0C681E79" w14:textId="77777777" w:rsidR="005F1E7E" w:rsidRPr="00020DA0" w:rsidRDefault="005F1E7E" w:rsidP="005F1E7E">
      <w:pPr>
        <w:spacing w:before="120" w:after="120"/>
        <w:rPr>
          <w:rFonts w:cs="Arial"/>
          <w:szCs w:val="20"/>
        </w:rPr>
      </w:pPr>
      <w:r w:rsidRPr="00020DA0">
        <w:rPr>
          <w:rFonts w:cs="Arial"/>
          <w:szCs w:val="20"/>
        </w:rPr>
        <w:t>Ps</w:t>
      </w:r>
      <w:r w:rsidRPr="00020DA0">
        <w:rPr>
          <w:rFonts w:cs="Arial"/>
          <w:szCs w:val="20"/>
        </w:rPr>
        <w:tab/>
      </w:r>
      <w:r w:rsidRPr="00020DA0">
        <w:rPr>
          <w:rFonts w:cs="Arial"/>
          <w:szCs w:val="20"/>
        </w:rPr>
        <w:tab/>
        <w:t>=</w:t>
      </w:r>
      <w:r w:rsidRPr="00020DA0">
        <w:rPr>
          <w:rFonts w:cs="Arial"/>
          <w:szCs w:val="20"/>
        </w:rPr>
        <w:tab/>
        <w:t>Points scored for price of bid under c</w:t>
      </w:r>
      <w:smartTag w:uri="urn:schemas-microsoft-com:office:smarttags" w:element="PersonName">
        <w:r w:rsidRPr="00020DA0">
          <w:rPr>
            <w:rFonts w:cs="Arial"/>
            <w:szCs w:val="20"/>
          </w:rPr>
          <w:t>on</w:t>
        </w:r>
      </w:smartTag>
      <w:r w:rsidRPr="00020DA0">
        <w:rPr>
          <w:rFonts w:cs="Arial"/>
          <w:szCs w:val="20"/>
        </w:rPr>
        <w:t>siderati</w:t>
      </w:r>
      <w:smartTag w:uri="urn:schemas-microsoft-com:office:smarttags" w:element="PersonName">
        <w:r w:rsidRPr="00020DA0">
          <w:rPr>
            <w:rFonts w:cs="Arial"/>
            <w:szCs w:val="20"/>
          </w:rPr>
          <w:t>on</w:t>
        </w:r>
      </w:smartTag>
    </w:p>
    <w:p w14:paraId="1165B07F" w14:textId="77777777" w:rsidR="005F1E7E" w:rsidRPr="00020DA0" w:rsidRDefault="005F1E7E" w:rsidP="005F1E7E">
      <w:pPr>
        <w:spacing w:before="120" w:after="120"/>
        <w:rPr>
          <w:rFonts w:cs="Arial"/>
          <w:szCs w:val="20"/>
        </w:rPr>
      </w:pPr>
      <w:r w:rsidRPr="00020DA0">
        <w:rPr>
          <w:rFonts w:cs="Arial"/>
          <w:szCs w:val="20"/>
        </w:rPr>
        <w:t>Pt</w:t>
      </w:r>
      <w:r w:rsidRPr="00020DA0">
        <w:rPr>
          <w:rFonts w:cs="Arial"/>
          <w:szCs w:val="20"/>
        </w:rPr>
        <w:tab/>
      </w:r>
      <w:r w:rsidRPr="00020DA0">
        <w:rPr>
          <w:rFonts w:cs="Arial"/>
          <w:szCs w:val="20"/>
        </w:rPr>
        <w:tab/>
        <w:t>=</w:t>
      </w:r>
      <w:r w:rsidRPr="00020DA0">
        <w:rPr>
          <w:rFonts w:cs="Arial"/>
          <w:szCs w:val="20"/>
        </w:rPr>
        <w:tab/>
      </w:r>
      <w:smartTag w:uri="urn:schemas-microsoft-com:office:smarttags" w:element="place">
        <w:r w:rsidRPr="00020DA0">
          <w:rPr>
            <w:rFonts w:cs="Arial"/>
            <w:szCs w:val="20"/>
          </w:rPr>
          <w:t>Rand</w:t>
        </w:r>
      </w:smartTag>
      <w:r w:rsidRPr="00020DA0">
        <w:rPr>
          <w:rFonts w:cs="Arial"/>
          <w:szCs w:val="20"/>
        </w:rPr>
        <w:t xml:space="preserve"> value of bid under c</w:t>
      </w:r>
      <w:smartTag w:uri="urn:schemas-microsoft-com:office:smarttags" w:element="PersonName">
        <w:r w:rsidRPr="00020DA0">
          <w:rPr>
            <w:rFonts w:cs="Arial"/>
            <w:szCs w:val="20"/>
          </w:rPr>
          <w:t>on</w:t>
        </w:r>
      </w:smartTag>
      <w:r w:rsidRPr="00020DA0">
        <w:rPr>
          <w:rFonts w:cs="Arial"/>
          <w:szCs w:val="20"/>
        </w:rPr>
        <w:t>siderati</w:t>
      </w:r>
      <w:smartTag w:uri="urn:schemas-microsoft-com:office:smarttags" w:element="PersonName">
        <w:r w:rsidRPr="00020DA0">
          <w:rPr>
            <w:rFonts w:cs="Arial"/>
            <w:szCs w:val="20"/>
          </w:rPr>
          <w:t>on</w:t>
        </w:r>
      </w:smartTag>
    </w:p>
    <w:p w14:paraId="7E68B2F5" w14:textId="0530B5E2" w:rsidR="005F1E7E" w:rsidRDefault="005F1E7E" w:rsidP="005F1E7E">
      <w:pPr>
        <w:spacing w:before="120" w:after="200"/>
        <w:ind w:left="357"/>
        <w:rPr>
          <w:rFonts w:cs="Arial"/>
          <w:b/>
          <w:bCs/>
          <w:snapToGrid w:val="0"/>
        </w:rPr>
      </w:pPr>
      <w:r w:rsidRPr="00020DA0">
        <w:rPr>
          <w:rFonts w:cs="Arial"/>
          <w:szCs w:val="20"/>
        </w:rPr>
        <w:t xml:space="preserve">Pmin </w:t>
      </w:r>
      <w:r w:rsidRPr="00020DA0">
        <w:rPr>
          <w:rFonts w:cs="Arial"/>
          <w:szCs w:val="20"/>
        </w:rPr>
        <w:tab/>
      </w:r>
      <w:r w:rsidRPr="00020DA0">
        <w:rPr>
          <w:rFonts w:cs="Arial"/>
          <w:szCs w:val="20"/>
        </w:rPr>
        <w:tab/>
        <w:t>=</w:t>
      </w:r>
      <w:r w:rsidRPr="00020DA0">
        <w:rPr>
          <w:rFonts w:cs="Arial"/>
          <w:szCs w:val="20"/>
        </w:rPr>
        <w:tab/>
        <w:t>Rand value of lowe</w:t>
      </w:r>
    </w:p>
    <w:p w14:paraId="11A6681A" w14:textId="56A8194D" w:rsidR="005F1E7E" w:rsidRDefault="005F1E7E" w:rsidP="005F1E7E">
      <w:pPr>
        <w:spacing w:before="120" w:after="200"/>
        <w:ind w:left="357"/>
        <w:rPr>
          <w:rFonts w:cs="Arial"/>
          <w:b/>
          <w:bCs/>
          <w:snapToGrid w:val="0"/>
        </w:rPr>
      </w:pPr>
    </w:p>
    <w:p w14:paraId="09DF8FE5" w14:textId="692D961D" w:rsidR="00D31267" w:rsidRDefault="00D31267" w:rsidP="005F1E7E">
      <w:pPr>
        <w:spacing w:before="120" w:after="200"/>
        <w:ind w:left="357"/>
        <w:rPr>
          <w:rFonts w:cs="Arial"/>
          <w:b/>
          <w:bCs/>
          <w:snapToGrid w:val="0"/>
        </w:rPr>
      </w:pPr>
    </w:p>
    <w:p w14:paraId="14E4BE2A" w14:textId="26600CC1" w:rsidR="00D31267" w:rsidRDefault="00D31267" w:rsidP="005F1E7E">
      <w:pPr>
        <w:spacing w:before="120" w:after="200"/>
        <w:ind w:left="357"/>
        <w:rPr>
          <w:rFonts w:cs="Arial"/>
          <w:b/>
          <w:bCs/>
          <w:snapToGrid w:val="0"/>
        </w:rPr>
      </w:pPr>
    </w:p>
    <w:p w14:paraId="4DD60421" w14:textId="266952C9" w:rsidR="00D31267" w:rsidRDefault="00D31267" w:rsidP="005F1E7E">
      <w:pPr>
        <w:spacing w:before="120" w:after="200"/>
        <w:ind w:left="357"/>
        <w:rPr>
          <w:rFonts w:cs="Arial"/>
          <w:b/>
          <w:bCs/>
          <w:snapToGrid w:val="0"/>
        </w:rPr>
      </w:pPr>
    </w:p>
    <w:p w14:paraId="3199B8F8" w14:textId="7159D4A9" w:rsidR="00D31267" w:rsidRDefault="00D31267" w:rsidP="005F1E7E">
      <w:pPr>
        <w:spacing w:before="120" w:after="200"/>
        <w:ind w:left="357"/>
        <w:rPr>
          <w:rFonts w:cs="Arial"/>
          <w:b/>
          <w:bCs/>
          <w:snapToGrid w:val="0"/>
        </w:rPr>
      </w:pPr>
    </w:p>
    <w:p w14:paraId="1E405E0B" w14:textId="26648F35" w:rsidR="00D31267" w:rsidRDefault="00D31267" w:rsidP="005F1E7E">
      <w:pPr>
        <w:spacing w:before="120" w:after="200"/>
        <w:ind w:left="357"/>
        <w:rPr>
          <w:rFonts w:cs="Arial"/>
          <w:b/>
          <w:bCs/>
          <w:snapToGrid w:val="0"/>
        </w:rPr>
      </w:pPr>
    </w:p>
    <w:p w14:paraId="7AD6BB78" w14:textId="1AE2D4EB" w:rsidR="00D31267" w:rsidRDefault="00D31267" w:rsidP="005F1E7E">
      <w:pPr>
        <w:spacing w:before="120" w:after="200"/>
        <w:ind w:left="357"/>
        <w:rPr>
          <w:rFonts w:cs="Arial"/>
          <w:b/>
          <w:bCs/>
          <w:snapToGrid w:val="0"/>
        </w:rPr>
      </w:pPr>
    </w:p>
    <w:p w14:paraId="30952929" w14:textId="2268FEA6" w:rsidR="008D1012" w:rsidRDefault="008D1012" w:rsidP="005F1E7E">
      <w:pPr>
        <w:spacing w:before="120" w:after="200"/>
        <w:ind w:left="357"/>
        <w:rPr>
          <w:rFonts w:ascii="Arial Narrow" w:hAnsi="Arial Narrow"/>
          <w:b/>
          <w:snapToGrid w:val="0"/>
          <w:sz w:val="24"/>
        </w:rPr>
      </w:pPr>
      <w:r w:rsidRPr="008D1012">
        <w:rPr>
          <w:rFonts w:cs="Arial"/>
          <w:b/>
          <w:snapToGrid w:val="0"/>
          <w:sz w:val="24"/>
        </w:rPr>
        <w:t>SCOPE OF WORKS/SPECIFICATION</w:t>
      </w:r>
      <w:r w:rsidRPr="008D1012">
        <w:rPr>
          <w:rFonts w:ascii="Arial Narrow" w:hAnsi="Arial Narrow"/>
          <w:b/>
          <w:snapToGrid w:val="0"/>
          <w:sz w:val="24"/>
        </w:rPr>
        <w:t>:</w:t>
      </w:r>
    </w:p>
    <w:p w14:paraId="061C9D6E" w14:textId="3FEF3640" w:rsidR="008D1012" w:rsidRDefault="008D1012" w:rsidP="005F1E7E">
      <w:pPr>
        <w:spacing w:before="120" w:after="200"/>
        <w:ind w:left="357"/>
        <w:rPr>
          <w:rFonts w:cs="Arial"/>
          <w:b/>
          <w:snapToGrid w:val="0"/>
          <w:sz w:val="24"/>
        </w:rPr>
      </w:pPr>
      <w:r>
        <w:rPr>
          <w:rFonts w:cs="Arial"/>
          <w:b/>
          <w:snapToGrid w:val="0"/>
          <w:sz w:val="24"/>
        </w:rPr>
        <w:t>Backgrou</w:t>
      </w:r>
      <w:r w:rsidR="00FE1FFE">
        <w:rPr>
          <w:rFonts w:cs="Arial"/>
          <w:b/>
          <w:snapToGrid w:val="0"/>
          <w:sz w:val="24"/>
        </w:rPr>
        <w:t>nd</w:t>
      </w:r>
    </w:p>
    <w:p w14:paraId="5BD297E0" w14:textId="2A69196F" w:rsidR="00FE1FFE" w:rsidRDefault="00FE1FFE" w:rsidP="00FE1FFE">
      <w:pPr>
        <w:rPr>
          <w:rFonts w:cs="Arial"/>
          <w:bCs/>
          <w:snapToGrid w:val="0"/>
          <w:sz w:val="22"/>
          <w:szCs w:val="22"/>
        </w:rPr>
      </w:pPr>
      <w:r w:rsidRPr="00FE1FFE">
        <w:rPr>
          <w:rFonts w:cs="Arial"/>
          <w:bCs/>
          <w:snapToGrid w:val="0"/>
          <w:sz w:val="22"/>
          <w:szCs w:val="22"/>
        </w:rPr>
        <w:t xml:space="preserve">East London new office project team implementation team requires to appoint the services of an SACPCMP OHS Agent who will be under the supervision of the already appointed Principal Agent, </w:t>
      </w:r>
      <w:r w:rsidRPr="00FE1FFE">
        <w:rPr>
          <w:rFonts w:cs="Arial"/>
          <w:bCs/>
          <w:snapToGrid w:val="0"/>
          <w:sz w:val="22"/>
          <w:szCs w:val="22"/>
        </w:rPr>
        <w:t>who</w:t>
      </w:r>
      <w:r w:rsidRPr="00FE1FFE">
        <w:rPr>
          <w:rFonts w:cs="Arial"/>
          <w:bCs/>
          <w:snapToGrid w:val="0"/>
          <w:sz w:val="22"/>
          <w:szCs w:val="22"/>
        </w:rPr>
        <w:t xml:space="preserve"> is representing Sentech as the client.</w:t>
      </w:r>
    </w:p>
    <w:p w14:paraId="1609FCCF" w14:textId="77777777" w:rsidR="00FE1FFE" w:rsidRPr="008D1012" w:rsidRDefault="00FE1FFE" w:rsidP="00FE1FFE">
      <w:pPr>
        <w:rPr>
          <w:rFonts w:ascii="Arial Narrow" w:hAnsi="Arial Narrow"/>
          <w:b/>
          <w:snapToGrid w:val="0"/>
          <w:sz w:val="24"/>
        </w:rPr>
      </w:pPr>
    </w:p>
    <w:p w14:paraId="7C66605C" w14:textId="77777777" w:rsidR="008D1012" w:rsidRPr="008D1012" w:rsidRDefault="008D1012" w:rsidP="008D1012">
      <w:pPr>
        <w:rPr>
          <w:rFonts w:cs="Arial"/>
          <w:bCs/>
          <w:snapToGrid w:val="0"/>
          <w:sz w:val="22"/>
          <w:szCs w:val="22"/>
        </w:rPr>
      </w:pPr>
      <w:r w:rsidRPr="008D1012">
        <w:rPr>
          <w:rFonts w:cs="Arial"/>
          <w:bCs/>
          <w:snapToGrid w:val="0"/>
          <w:sz w:val="22"/>
          <w:szCs w:val="22"/>
        </w:rPr>
        <w:t>Appointment of a firm with services of Construction Health &amp; Safety Agent (Pr. CSHA) under South African Council for the Project and Construction Management Professions (SACPCMP) for Sentech East London new office for the project of this magnitude ensuring compliance. Renovation includes knocking down some concrete &amp; dry walls, office partitioning, new building blocks and debris/waste/rubble disposal, etc.</w:t>
      </w:r>
    </w:p>
    <w:p w14:paraId="2206697A" w14:textId="77777777" w:rsidR="008D1012" w:rsidRPr="008D1012" w:rsidRDefault="008D1012" w:rsidP="008D1012">
      <w:pPr>
        <w:rPr>
          <w:rFonts w:cs="Arial"/>
          <w:bCs/>
          <w:snapToGrid w:val="0"/>
          <w:sz w:val="22"/>
          <w:szCs w:val="22"/>
        </w:rPr>
      </w:pPr>
    </w:p>
    <w:p w14:paraId="067B25D2" w14:textId="751AE405" w:rsidR="008D1012" w:rsidRPr="008D1012" w:rsidRDefault="008D1012" w:rsidP="008D1012">
      <w:pPr>
        <w:pStyle w:val="ListParagraph"/>
        <w:numPr>
          <w:ilvl w:val="0"/>
          <w:numId w:val="18"/>
        </w:numPr>
        <w:rPr>
          <w:rFonts w:cs="Arial"/>
          <w:bCs/>
          <w:snapToGrid w:val="0"/>
          <w:sz w:val="22"/>
          <w:szCs w:val="22"/>
        </w:rPr>
      </w:pPr>
      <w:r w:rsidRPr="008D1012">
        <w:rPr>
          <w:rFonts w:cs="Arial"/>
          <w:bCs/>
          <w:snapToGrid w:val="0"/>
          <w:sz w:val="22"/>
          <w:szCs w:val="22"/>
        </w:rPr>
        <w:t xml:space="preserve">Represent project principal agent &amp; client in terms of the Construction Regulations &amp; OHS Act 85 obligations and </w:t>
      </w:r>
      <w:r w:rsidRPr="008D1012">
        <w:rPr>
          <w:rFonts w:cs="Arial"/>
          <w:bCs/>
          <w:snapToGrid w:val="0"/>
          <w:sz w:val="22"/>
          <w:szCs w:val="22"/>
        </w:rPr>
        <w:t>definitions.</w:t>
      </w:r>
    </w:p>
    <w:p w14:paraId="3D66A947" w14:textId="77777777" w:rsidR="008D1012" w:rsidRPr="008D1012" w:rsidRDefault="008D1012" w:rsidP="008D1012">
      <w:pPr>
        <w:pStyle w:val="ListParagraph"/>
        <w:numPr>
          <w:ilvl w:val="0"/>
          <w:numId w:val="18"/>
        </w:numPr>
        <w:rPr>
          <w:rFonts w:cs="Arial"/>
          <w:bCs/>
          <w:snapToGrid w:val="0"/>
          <w:sz w:val="22"/>
          <w:szCs w:val="22"/>
        </w:rPr>
      </w:pPr>
      <w:r w:rsidRPr="008D1012">
        <w:rPr>
          <w:rFonts w:cs="Arial"/>
          <w:bCs/>
          <w:snapToGrid w:val="0"/>
          <w:sz w:val="22"/>
          <w:szCs w:val="22"/>
        </w:rPr>
        <w:t xml:space="preserve">Ensure compliance with regulation or authorities for construction work permit application &amp; obtain it using his/her credential/all necessary documents. </w:t>
      </w:r>
    </w:p>
    <w:p w14:paraId="2678E748" w14:textId="77777777" w:rsidR="008D1012" w:rsidRPr="008D1012" w:rsidRDefault="008D1012" w:rsidP="008D1012">
      <w:pPr>
        <w:pStyle w:val="ListParagraph"/>
        <w:numPr>
          <w:ilvl w:val="0"/>
          <w:numId w:val="18"/>
        </w:numPr>
        <w:rPr>
          <w:rFonts w:cs="Arial"/>
          <w:bCs/>
          <w:snapToGrid w:val="0"/>
          <w:sz w:val="22"/>
          <w:szCs w:val="22"/>
        </w:rPr>
      </w:pPr>
      <w:r w:rsidRPr="008D1012">
        <w:rPr>
          <w:rFonts w:cs="Arial"/>
          <w:bCs/>
          <w:snapToGrid w:val="0"/>
          <w:sz w:val="22"/>
          <w:szCs w:val="22"/>
        </w:rPr>
        <w:t xml:space="preserve">Conduct OHS audit/inspection regularly as aligned to regulation and compile a comprehensive report. </w:t>
      </w:r>
    </w:p>
    <w:p w14:paraId="074D6A82" w14:textId="77777777" w:rsidR="008D1012" w:rsidRPr="008D1012" w:rsidRDefault="008D1012" w:rsidP="008D1012">
      <w:pPr>
        <w:pStyle w:val="ListParagraph"/>
        <w:numPr>
          <w:ilvl w:val="0"/>
          <w:numId w:val="18"/>
        </w:numPr>
        <w:rPr>
          <w:rFonts w:cs="Arial"/>
          <w:bCs/>
          <w:snapToGrid w:val="0"/>
          <w:sz w:val="22"/>
          <w:szCs w:val="22"/>
        </w:rPr>
      </w:pPr>
      <w:r w:rsidRPr="008D1012">
        <w:rPr>
          <w:rFonts w:cs="Arial"/>
          <w:bCs/>
          <w:snapToGrid w:val="0"/>
          <w:sz w:val="22"/>
          <w:szCs w:val="22"/>
        </w:rPr>
        <w:t xml:space="preserve">Attend project meetings as and when required my main principal agent for the project &amp; provide audit feedback. </w:t>
      </w:r>
    </w:p>
    <w:p w14:paraId="3FFBBD4A" w14:textId="77777777" w:rsidR="008D1012" w:rsidRPr="008D1012" w:rsidRDefault="008D1012" w:rsidP="008D1012">
      <w:pPr>
        <w:pStyle w:val="ListParagraph"/>
        <w:numPr>
          <w:ilvl w:val="0"/>
          <w:numId w:val="18"/>
        </w:numPr>
        <w:rPr>
          <w:rFonts w:cs="Arial"/>
          <w:bCs/>
          <w:snapToGrid w:val="0"/>
          <w:sz w:val="22"/>
          <w:szCs w:val="22"/>
        </w:rPr>
      </w:pPr>
      <w:r w:rsidRPr="008D1012">
        <w:rPr>
          <w:rFonts w:cs="Arial"/>
          <w:bCs/>
          <w:snapToGrid w:val="0"/>
          <w:sz w:val="22"/>
          <w:szCs w:val="22"/>
        </w:rPr>
        <w:t xml:space="preserve">Conduct risk assessment and compile a comprehensive report. </w:t>
      </w:r>
    </w:p>
    <w:p w14:paraId="3799A556" w14:textId="77777777" w:rsidR="008D1012" w:rsidRPr="008D1012" w:rsidRDefault="008D1012" w:rsidP="008D1012">
      <w:pPr>
        <w:pStyle w:val="ListParagraph"/>
        <w:numPr>
          <w:ilvl w:val="0"/>
          <w:numId w:val="18"/>
        </w:numPr>
        <w:rPr>
          <w:rFonts w:cs="Arial"/>
          <w:bCs/>
          <w:snapToGrid w:val="0"/>
          <w:sz w:val="22"/>
          <w:szCs w:val="22"/>
        </w:rPr>
      </w:pPr>
      <w:r w:rsidRPr="008D1012">
        <w:rPr>
          <w:rFonts w:cs="Arial"/>
          <w:bCs/>
          <w:snapToGrid w:val="0"/>
          <w:sz w:val="22"/>
          <w:szCs w:val="22"/>
        </w:rPr>
        <w:t xml:space="preserve">Conduct incident investigation as &amp; where required &amp; compile a comprehensive report. </w:t>
      </w:r>
    </w:p>
    <w:p w14:paraId="59F0F01F" w14:textId="58993A7A" w:rsidR="008D1012" w:rsidRPr="008D1012" w:rsidRDefault="008D1012" w:rsidP="00D202D5">
      <w:pPr>
        <w:pStyle w:val="ListParagraph"/>
        <w:numPr>
          <w:ilvl w:val="0"/>
          <w:numId w:val="18"/>
        </w:numPr>
        <w:rPr>
          <w:rFonts w:cs="Arial"/>
          <w:bCs/>
          <w:snapToGrid w:val="0"/>
          <w:sz w:val="22"/>
          <w:szCs w:val="22"/>
        </w:rPr>
      </w:pPr>
      <w:r w:rsidRPr="008D1012">
        <w:rPr>
          <w:rFonts w:cs="Arial"/>
          <w:bCs/>
          <w:snapToGrid w:val="0"/>
          <w:sz w:val="22"/>
          <w:szCs w:val="22"/>
        </w:rPr>
        <w:t>Liaise with other OHS professionals under contractor &amp; client.</w:t>
      </w:r>
    </w:p>
    <w:p w14:paraId="0BFAF604" w14:textId="35BCB01A" w:rsidR="001222C4" w:rsidRPr="008D1012" w:rsidRDefault="001222C4">
      <w:pPr>
        <w:pStyle w:val="Footer"/>
        <w:tabs>
          <w:tab w:val="clear" w:pos="4153"/>
          <w:tab w:val="clear" w:pos="8306"/>
        </w:tabs>
        <w:rPr>
          <w:rFonts w:cs="Arial"/>
          <w:b/>
          <w:sz w:val="22"/>
          <w:szCs w:val="22"/>
          <w:lang w:val="en-ZA"/>
        </w:rPr>
      </w:pPr>
    </w:p>
    <w:p w14:paraId="08842CDA" w14:textId="77777777" w:rsidR="008D1012" w:rsidRPr="008D1012" w:rsidRDefault="008D1012" w:rsidP="008D1012">
      <w:pPr>
        <w:pStyle w:val="Footer"/>
        <w:tabs>
          <w:tab w:val="clear" w:pos="4153"/>
          <w:tab w:val="clear" w:pos="8306"/>
        </w:tabs>
        <w:rPr>
          <w:rFonts w:cs="Arial"/>
          <w:b/>
          <w:snapToGrid w:val="0"/>
          <w:sz w:val="24"/>
        </w:rPr>
      </w:pPr>
      <w:r w:rsidRPr="008D1012">
        <w:rPr>
          <w:rFonts w:cs="Arial"/>
          <w:b/>
          <w:snapToGrid w:val="0"/>
          <w:sz w:val="24"/>
        </w:rPr>
        <w:t>Other Requirements:</w:t>
      </w:r>
    </w:p>
    <w:p w14:paraId="51B94B89" w14:textId="77777777" w:rsidR="008D1012" w:rsidRPr="008D1012" w:rsidRDefault="008D1012" w:rsidP="008D1012">
      <w:pPr>
        <w:pStyle w:val="Footer"/>
        <w:tabs>
          <w:tab w:val="clear" w:pos="4153"/>
          <w:tab w:val="clear" w:pos="8306"/>
        </w:tabs>
        <w:rPr>
          <w:rFonts w:cs="Arial"/>
          <w:b/>
          <w:snapToGrid w:val="0"/>
          <w:sz w:val="24"/>
        </w:rPr>
      </w:pPr>
    </w:p>
    <w:p w14:paraId="4C93A448" w14:textId="77777777" w:rsidR="008D1012" w:rsidRPr="008D1012" w:rsidRDefault="008D1012" w:rsidP="008D1012">
      <w:pPr>
        <w:pStyle w:val="Footer"/>
        <w:tabs>
          <w:tab w:val="clear" w:pos="4153"/>
          <w:tab w:val="clear" w:pos="8306"/>
        </w:tabs>
        <w:rPr>
          <w:rFonts w:cs="Arial"/>
          <w:bCs/>
          <w:snapToGrid w:val="0"/>
          <w:sz w:val="22"/>
          <w:szCs w:val="22"/>
        </w:rPr>
      </w:pPr>
      <w:r w:rsidRPr="008D1012">
        <w:rPr>
          <w:rFonts w:cs="Arial"/>
          <w:bCs/>
          <w:snapToGrid w:val="0"/>
          <w:sz w:val="22"/>
          <w:szCs w:val="22"/>
        </w:rPr>
        <w:t>Please submit quote with the company’s BBBEE Certificate, CSD Report, Tax Pin and signed SBD4 form.</w:t>
      </w:r>
    </w:p>
    <w:bookmarkEnd w:id="0"/>
    <w:p w14:paraId="4BFAF0B8" w14:textId="77777777" w:rsidR="008D1012" w:rsidRPr="008D1012" w:rsidRDefault="008D1012">
      <w:pPr>
        <w:pStyle w:val="Footer"/>
        <w:tabs>
          <w:tab w:val="clear" w:pos="4153"/>
          <w:tab w:val="clear" w:pos="8306"/>
        </w:tabs>
        <w:rPr>
          <w:rFonts w:cs="Arial"/>
          <w:bCs/>
          <w:snapToGrid w:val="0"/>
          <w:sz w:val="22"/>
          <w:szCs w:val="22"/>
        </w:rPr>
      </w:pPr>
    </w:p>
    <w:sectPr w:rsidR="008D1012" w:rsidRPr="008D1012" w:rsidSect="00811626">
      <w:headerReference w:type="default" r:id="rId10"/>
      <w:footerReference w:type="default" r:id="rId11"/>
      <w:pgSz w:w="11906" w:h="16838" w:code="9"/>
      <w:pgMar w:top="1060" w:right="926" w:bottom="567" w:left="900" w:header="360" w:footer="1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F79FC" w14:textId="77777777" w:rsidR="008B68F4" w:rsidRDefault="008B68F4">
      <w:r>
        <w:separator/>
      </w:r>
    </w:p>
  </w:endnote>
  <w:endnote w:type="continuationSeparator" w:id="0">
    <w:p w14:paraId="21A0A21F" w14:textId="77777777" w:rsidR="008B68F4" w:rsidRDefault="008B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jaVu Sans">
    <w:altName w:val="Yu Gothic"/>
    <w:charset w:val="80"/>
    <w:family w:val="auto"/>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198A" w14:textId="77777777" w:rsidR="00A5646E" w:rsidRDefault="00A5646E" w:rsidP="00EB1865">
    <w:pPr>
      <w:pStyle w:val="Footer"/>
      <w:tabs>
        <w:tab w:val="clear" w:pos="4153"/>
        <w:tab w:val="clear" w:pos="8306"/>
        <w:tab w:val="center" w:pos="4860"/>
        <w:tab w:val="right" w:pos="10080"/>
      </w:tabs>
      <w:rPr>
        <w:rFonts w:cs="Arial"/>
        <w:bCs/>
        <w:snapToGrid w:val="0"/>
        <w:sz w:val="16"/>
        <w:szCs w:val="16"/>
      </w:rPr>
    </w:pPr>
    <w:r>
      <w:rPr>
        <w:rFonts w:cs="Arial"/>
        <w:bCs/>
        <w:snapToGrid w:val="0"/>
        <w:sz w:val="16"/>
        <w:szCs w:val="16"/>
      </w:rPr>
      <w:t xml:space="preserve">Page </w:t>
    </w:r>
    <w:r>
      <w:rPr>
        <w:rFonts w:cs="Arial"/>
        <w:bCs/>
        <w:snapToGrid w:val="0"/>
        <w:sz w:val="16"/>
        <w:szCs w:val="16"/>
      </w:rPr>
      <w:fldChar w:fldCharType="begin"/>
    </w:r>
    <w:r>
      <w:rPr>
        <w:rFonts w:cs="Arial"/>
        <w:bCs/>
        <w:snapToGrid w:val="0"/>
        <w:sz w:val="16"/>
        <w:szCs w:val="16"/>
      </w:rPr>
      <w:instrText xml:space="preserve"> PAGE </w:instrText>
    </w:r>
    <w:r>
      <w:rPr>
        <w:rFonts w:cs="Arial"/>
        <w:bCs/>
        <w:snapToGrid w:val="0"/>
        <w:sz w:val="16"/>
        <w:szCs w:val="16"/>
      </w:rPr>
      <w:fldChar w:fldCharType="separate"/>
    </w:r>
    <w:r w:rsidR="006C7DA4">
      <w:rPr>
        <w:rFonts w:cs="Arial"/>
        <w:bCs/>
        <w:noProof/>
        <w:snapToGrid w:val="0"/>
        <w:sz w:val="16"/>
        <w:szCs w:val="16"/>
      </w:rPr>
      <w:t>5</w:t>
    </w:r>
    <w:r>
      <w:rPr>
        <w:rFonts w:cs="Arial"/>
        <w:bCs/>
        <w:snapToGrid w:val="0"/>
        <w:sz w:val="16"/>
        <w:szCs w:val="16"/>
      </w:rPr>
      <w:fldChar w:fldCharType="end"/>
    </w:r>
    <w:r>
      <w:rPr>
        <w:rFonts w:cs="Arial"/>
        <w:bCs/>
        <w:snapToGrid w:val="0"/>
        <w:sz w:val="16"/>
        <w:szCs w:val="16"/>
      </w:rPr>
      <w:t xml:space="preserve"> of </w:t>
    </w:r>
    <w:r>
      <w:rPr>
        <w:rFonts w:cs="Arial"/>
        <w:bCs/>
        <w:snapToGrid w:val="0"/>
        <w:sz w:val="16"/>
        <w:szCs w:val="16"/>
      </w:rPr>
      <w:fldChar w:fldCharType="begin"/>
    </w:r>
    <w:r>
      <w:rPr>
        <w:rFonts w:cs="Arial"/>
        <w:bCs/>
        <w:snapToGrid w:val="0"/>
        <w:sz w:val="16"/>
        <w:szCs w:val="16"/>
      </w:rPr>
      <w:instrText xml:space="preserve"> NUMPAGES </w:instrText>
    </w:r>
    <w:r>
      <w:rPr>
        <w:rFonts w:cs="Arial"/>
        <w:bCs/>
        <w:snapToGrid w:val="0"/>
        <w:sz w:val="16"/>
        <w:szCs w:val="16"/>
      </w:rPr>
      <w:fldChar w:fldCharType="separate"/>
    </w:r>
    <w:r w:rsidR="006C7DA4">
      <w:rPr>
        <w:rFonts w:cs="Arial"/>
        <w:bCs/>
        <w:noProof/>
        <w:snapToGrid w:val="0"/>
        <w:sz w:val="16"/>
        <w:szCs w:val="16"/>
      </w:rPr>
      <w:t>5</w:t>
    </w:r>
    <w:r>
      <w:rPr>
        <w:rFonts w:cs="Arial"/>
        <w:bCs/>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ADBD7" w14:textId="77777777" w:rsidR="008B68F4" w:rsidRDefault="008B68F4">
      <w:r>
        <w:separator/>
      </w:r>
    </w:p>
  </w:footnote>
  <w:footnote w:type="continuationSeparator" w:id="0">
    <w:p w14:paraId="6538D83E" w14:textId="77777777" w:rsidR="008B68F4" w:rsidRDefault="008B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393CF" w14:textId="77777777" w:rsidR="00A5646E" w:rsidRDefault="00176292">
    <w:pPr>
      <w:pStyle w:val="Header"/>
    </w:pPr>
    <w:r w:rsidRPr="00176292">
      <w:object w:dxaOrig="9026" w:dyaOrig="1021" w14:anchorId="434E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1pt">
          <v:imagedata r:id="rId1" o:title=""/>
        </v:shape>
        <o:OLEObject Type="Embed" ProgID="Word.Document.12" ShapeID="_x0000_i1025" DrawAspect="Content" ObjectID="_1772004628" r:id="rId2">
          <o:FieldCodes>\s</o:FieldCodes>
        </o:OLEObject>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2DF8"/>
    <w:multiLevelType w:val="hybridMultilevel"/>
    <w:tmpl w:val="CAD27816"/>
    <w:lvl w:ilvl="0" w:tplc="33D82F80">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1" w15:restartNumberingAfterBreak="0">
    <w:nsid w:val="08902040"/>
    <w:multiLevelType w:val="hybridMultilevel"/>
    <w:tmpl w:val="DBDAF5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2" w15:restartNumberingAfterBreak="0">
    <w:nsid w:val="0F393F26"/>
    <w:multiLevelType w:val="hybridMultilevel"/>
    <w:tmpl w:val="7708DCF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E380EE9"/>
    <w:multiLevelType w:val="hybridMultilevel"/>
    <w:tmpl w:val="4F4ED80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 w15:restartNumberingAfterBreak="0">
    <w:nsid w:val="26D50106"/>
    <w:multiLevelType w:val="hybridMultilevel"/>
    <w:tmpl w:val="FF4C9822"/>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5" w15:restartNumberingAfterBreak="0">
    <w:nsid w:val="2FE649CA"/>
    <w:multiLevelType w:val="multilevel"/>
    <w:tmpl w:val="1DBE505E"/>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6F007D"/>
    <w:multiLevelType w:val="hybridMultilevel"/>
    <w:tmpl w:val="8DF2044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7" w15:restartNumberingAfterBreak="0">
    <w:nsid w:val="49800832"/>
    <w:multiLevelType w:val="hybridMultilevel"/>
    <w:tmpl w:val="2F3697C4"/>
    <w:lvl w:ilvl="0" w:tplc="E2CE993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4D381781"/>
    <w:multiLevelType w:val="hybridMultilevel"/>
    <w:tmpl w:val="B48E18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518528F1"/>
    <w:multiLevelType w:val="hybridMultilevel"/>
    <w:tmpl w:val="2CDC3E34"/>
    <w:lvl w:ilvl="0" w:tplc="D0EA4B88">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5594610D"/>
    <w:multiLevelType w:val="hybridMultilevel"/>
    <w:tmpl w:val="5656729E"/>
    <w:lvl w:ilvl="0" w:tplc="E0B89576">
      <w:numFmt w:val="bullet"/>
      <w:lvlText w:val="-"/>
      <w:lvlJc w:val="left"/>
      <w:pPr>
        <w:ind w:left="360" w:hanging="360"/>
      </w:pPr>
      <w:rPr>
        <w:rFonts w:ascii="Arial" w:eastAsia="Times New Roman" w:hAnsi="Arial" w:cs="Arial" w:hint="default"/>
        <w:color w:val="00000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5E86306"/>
    <w:multiLevelType w:val="hybridMultilevel"/>
    <w:tmpl w:val="B4F6D35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62A814E8"/>
    <w:multiLevelType w:val="hybridMultilevel"/>
    <w:tmpl w:val="60A65E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64111D7E"/>
    <w:multiLevelType w:val="hybridMultilevel"/>
    <w:tmpl w:val="C2FA644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4" w15:restartNumberingAfterBreak="0">
    <w:nsid w:val="6CD578F6"/>
    <w:multiLevelType w:val="hybridMultilevel"/>
    <w:tmpl w:val="9FD4FD90"/>
    <w:lvl w:ilvl="0" w:tplc="E410F258">
      <w:start w:val="2"/>
      <w:numFmt w:val="bullet"/>
      <w:lvlText w:val="-"/>
      <w:lvlJc w:val="left"/>
      <w:pPr>
        <w:ind w:left="720" w:hanging="360"/>
      </w:pPr>
      <w:rPr>
        <w:rFonts w:ascii="Arial" w:eastAsiaTheme="minorEastAsia"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D1D5290"/>
    <w:multiLevelType w:val="hybridMultilevel"/>
    <w:tmpl w:val="3A8A31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65B5C15"/>
    <w:multiLevelType w:val="hybridMultilevel"/>
    <w:tmpl w:val="FD9E4A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76CD5B60"/>
    <w:multiLevelType w:val="multilevel"/>
    <w:tmpl w:val="1C09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9870270">
    <w:abstractNumId w:val="17"/>
  </w:num>
  <w:num w:numId="2" w16cid:durableId="1496147139">
    <w:abstractNumId w:val="7"/>
  </w:num>
  <w:num w:numId="3" w16cid:durableId="1050492642">
    <w:abstractNumId w:val="12"/>
  </w:num>
  <w:num w:numId="4" w16cid:durableId="1300767155">
    <w:abstractNumId w:val="9"/>
  </w:num>
  <w:num w:numId="5" w16cid:durableId="1238858145">
    <w:abstractNumId w:val="8"/>
  </w:num>
  <w:num w:numId="6" w16cid:durableId="257374608">
    <w:abstractNumId w:val="4"/>
  </w:num>
  <w:num w:numId="7" w16cid:durableId="755978888">
    <w:abstractNumId w:val="1"/>
  </w:num>
  <w:num w:numId="8" w16cid:durableId="2101439442">
    <w:abstractNumId w:val="14"/>
  </w:num>
  <w:num w:numId="9" w16cid:durableId="1666131143">
    <w:abstractNumId w:val="15"/>
  </w:num>
  <w:num w:numId="10" w16cid:durableId="1761560415">
    <w:abstractNumId w:val="10"/>
  </w:num>
  <w:num w:numId="11" w16cid:durableId="1052194558">
    <w:abstractNumId w:val="2"/>
  </w:num>
  <w:num w:numId="12" w16cid:durableId="1136145088">
    <w:abstractNumId w:val="5"/>
  </w:num>
  <w:num w:numId="13" w16cid:durableId="1452821138">
    <w:abstractNumId w:val="11"/>
  </w:num>
  <w:num w:numId="14" w16cid:durableId="2070692424">
    <w:abstractNumId w:val="16"/>
  </w:num>
  <w:num w:numId="15" w16cid:durableId="8312181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07048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2175082">
    <w:abstractNumId w:val="13"/>
    <w:lvlOverride w:ilvl="0"/>
    <w:lvlOverride w:ilvl="1"/>
    <w:lvlOverride w:ilvl="2"/>
    <w:lvlOverride w:ilvl="3"/>
    <w:lvlOverride w:ilvl="4"/>
    <w:lvlOverride w:ilvl="5"/>
    <w:lvlOverride w:ilvl="6"/>
    <w:lvlOverride w:ilvl="7"/>
    <w:lvlOverride w:ilvl="8"/>
  </w:num>
  <w:num w:numId="18" w16cid:durableId="404495953">
    <w:abstractNumId w:val="6"/>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CC7"/>
    <w:rsid w:val="00004C23"/>
    <w:rsid w:val="000113C2"/>
    <w:rsid w:val="00012351"/>
    <w:rsid w:val="000151F3"/>
    <w:rsid w:val="000153C2"/>
    <w:rsid w:val="000156BE"/>
    <w:rsid w:val="00020F96"/>
    <w:rsid w:val="00021D79"/>
    <w:rsid w:val="00024007"/>
    <w:rsid w:val="00032489"/>
    <w:rsid w:val="000344D7"/>
    <w:rsid w:val="000402D6"/>
    <w:rsid w:val="00043EBB"/>
    <w:rsid w:val="00044384"/>
    <w:rsid w:val="00057580"/>
    <w:rsid w:val="000638F9"/>
    <w:rsid w:val="00071917"/>
    <w:rsid w:val="00072096"/>
    <w:rsid w:val="00075B20"/>
    <w:rsid w:val="0008382E"/>
    <w:rsid w:val="00086A91"/>
    <w:rsid w:val="00092FCD"/>
    <w:rsid w:val="00094A00"/>
    <w:rsid w:val="000972FD"/>
    <w:rsid w:val="000B3FF4"/>
    <w:rsid w:val="000B56C7"/>
    <w:rsid w:val="000B6573"/>
    <w:rsid w:val="000C114B"/>
    <w:rsid w:val="000C58EE"/>
    <w:rsid w:val="000C5EF7"/>
    <w:rsid w:val="000C7325"/>
    <w:rsid w:val="000D079B"/>
    <w:rsid w:val="000D2787"/>
    <w:rsid w:val="000D736A"/>
    <w:rsid w:val="000E07FA"/>
    <w:rsid w:val="000E4665"/>
    <w:rsid w:val="000E790C"/>
    <w:rsid w:val="000F778C"/>
    <w:rsid w:val="000F7FCD"/>
    <w:rsid w:val="00103DEB"/>
    <w:rsid w:val="00116516"/>
    <w:rsid w:val="001222C4"/>
    <w:rsid w:val="00125F0C"/>
    <w:rsid w:val="00131CDF"/>
    <w:rsid w:val="0013615D"/>
    <w:rsid w:val="00136BAE"/>
    <w:rsid w:val="00146D0C"/>
    <w:rsid w:val="00152399"/>
    <w:rsid w:val="00154625"/>
    <w:rsid w:val="00161BBB"/>
    <w:rsid w:val="001653BD"/>
    <w:rsid w:val="00167843"/>
    <w:rsid w:val="00176292"/>
    <w:rsid w:val="00176B18"/>
    <w:rsid w:val="0018482C"/>
    <w:rsid w:val="001921E1"/>
    <w:rsid w:val="001A4DA4"/>
    <w:rsid w:val="001B2D0C"/>
    <w:rsid w:val="001B6178"/>
    <w:rsid w:val="001C0148"/>
    <w:rsid w:val="001C12BC"/>
    <w:rsid w:val="001D1ABD"/>
    <w:rsid w:val="001E0405"/>
    <w:rsid w:val="001E0D78"/>
    <w:rsid w:val="001E198B"/>
    <w:rsid w:val="001E3DCC"/>
    <w:rsid w:val="001E6433"/>
    <w:rsid w:val="001F237B"/>
    <w:rsid w:val="001F2AE1"/>
    <w:rsid w:val="001F51CD"/>
    <w:rsid w:val="002110DB"/>
    <w:rsid w:val="00220302"/>
    <w:rsid w:val="00223C1F"/>
    <w:rsid w:val="00224C9B"/>
    <w:rsid w:val="00226385"/>
    <w:rsid w:val="002305E6"/>
    <w:rsid w:val="0023096F"/>
    <w:rsid w:val="00232A9E"/>
    <w:rsid w:val="002339B5"/>
    <w:rsid w:val="00235EE7"/>
    <w:rsid w:val="002370F4"/>
    <w:rsid w:val="00240289"/>
    <w:rsid w:val="00245CF3"/>
    <w:rsid w:val="00246256"/>
    <w:rsid w:val="0025660E"/>
    <w:rsid w:val="00275572"/>
    <w:rsid w:val="00285FB5"/>
    <w:rsid w:val="002876BE"/>
    <w:rsid w:val="002905CE"/>
    <w:rsid w:val="00290849"/>
    <w:rsid w:val="002963AB"/>
    <w:rsid w:val="002A4551"/>
    <w:rsid w:val="002A6BB2"/>
    <w:rsid w:val="002B2E75"/>
    <w:rsid w:val="002B7E5C"/>
    <w:rsid w:val="002C34D4"/>
    <w:rsid w:val="002C51A6"/>
    <w:rsid w:val="002C6D04"/>
    <w:rsid w:val="002C7E5B"/>
    <w:rsid w:val="002E2094"/>
    <w:rsid w:val="002E7867"/>
    <w:rsid w:val="002F2AA4"/>
    <w:rsid w:val="00300BAA"/>
    <w:rsid w:val="00301287"/>
    <w:rsid w:val="00303F37"/>
    <w:rsid w:val="00306497"/>
    <w:rsid w:val="00307651"/>
    <w:rsid w:val="003117AB"/>
    <w:rsid w:val="003155D9"/>
    <w:rsid w:val="0032428D"/>
    <w:rsid w:val="00331245"/>
    <w:rsid w:val="0033401F"/>
    <w:rsid w:val="003341D6"/>
    <w:rsid w:val="003372C7"/>
    <w:rsid w:val="003378B7"/>
    <w:rsid w:val="0034190C"/>
    <w:rsid w:val="0034276C"/>
    <w:rsid w:val="00346524"/>
    <w:rsid w:val="00351CEE"/>
    <w:rsid w:val="00352D45"/>
    <w:rsid w:val="00362B5A"/>
    <w:rsid w:val="00362D68"/>
    <w:rsid w:val="00365507"/>
    <w:rsid w:val="00366748"/>
    <w:rsid w:val="00366852"/>
    <w:rsid w:val="0038375B"/>
    <w:rsid w:val="003947E9"/>
    <w:rsid w:val="00397F90"/>
    <w:rsid w:val="003A2D52"/>
    <w:rsid w:val="003B2579"/>
    <w:rsid w:val="003B6FBE"/>
    <w:rsid w:val="003B715D"/>
    <w:rsid w:val="003D4094"/>
    <w:rsid w:val="003D435C"/>
    <w:rsid w:val="003D5801"/>
    <w:rsid w:val="003D7DCE"/>
    <w:rsid w:val="003E1771"/>
    <w:rsid w:val="003E1C2D"/>
    <w:rsid w:val="003E1FD8"/>
    <w:rsid w:val="003E7465"/>
    <w:rsid w:val="003F13AF"/>
    <w:rsid w:val="003F2BF9"/>
    <w:rsid w:val="003F3067"/>
    <w:rsid w:val="003F34AD"/>
    <w:rsid w:val="003F4747"/>
    <w:rsid w:val="003F6905"/>
    <w:rsid w:val="00402FCE"/>
    <w:rsid w:val="00411AEB"/>
    <w:rsid w:val="00421D03"/>
    <w:rsid w:val="004267F7"/>
    <w:rsid w:val="00426D34"/>
    <w:rsid w:val="00430B8B"/>
    <w:rsid w:val="00430CBF"/>
    <w:rsid w:val="00435993"/>
    <w:rsid w:val="0044014E"/>
    <w:rsid w:val="0044052E"/>
    <w:rsid w:val="00440979"/>
    <w:rsid w:val="004444CD"/>
    <w:rsid w:val="0044460E"/>
    <w:rsid w:val="00445B9D"/>
    <w:rsid w:val="00446E05"/>
    <w:rsid w:val="00450825"/>
    <w:rsid w:val="0045251F"/>
    <w:rsid w:val="004544A6"/>
    <w:rsid w:val="00455E7F"/>
    <w:rsid w:val="004568E8"/>
    <w:rsid w:val="004644DA"/>
    <w:rsid w:val="004652E6"/>
    <w:rsid w:val="00466D22"/>
    <w:rsid w:val="0046752F"/>
    <w:rsid w:val="00472EAD"/>
    <w:rsid w:val="00473F38"/>
    <w:rsid w:val="004778F5"/>
    <w:rsid w:val="004805A4"/>
    <w:rsid w:val="00482781"/>
    <w:rsid w:val="00484267"/>
    <w:rsid w:val="00487985"/>
    <w:rsid w:val="00491184"/>
    <w:rsid w:val="00491488"/>
    <w:rsid w:val="00494CF4"/>
    <w:rsid w:val="00496FF6"/>
    <w:rsid w:val="004A5B50"/>
    <w:rsid w:val="004B1DAF"/>
    <w:rsid w:val="004B4829"/>
    <w:rsid w:val="004B4BFD"/>
    <w:rsid w:val="004C0453"/>
    <w:rsid w:val="004C13CA"/>
    <w:rsid w:val="004D08DB"/>
    <w:rsid w:val="004D0BD2"/>
    <w:rsid w:val="004D20DB"/>
    <w:rsid w:val="004D6EFB"/>
    <w:rsid w:val="004E215C"/>
    <w:rsid w:val="004F361A"/>
    <w:rsid w:val="004F3FD8"/>
    <w:rsid w:val="005015C7"/>
    <w:rsid w:val="0050418F"/>
    <w:rsid w:val="005113E1"/>
    <w:rsid w:val="00515793"/>
    <w:rsid w:val="00517A1C"/>
    <w:rsid w:val="00524C76"/>
    <w:rsid w:val="005309B7"/>
    <w:rsid w:val="00532375"/>
    <w:rsid w:val="00547434"/>
    <w:rsid w:val="00554CA5"/>
    <w:rsid w:val="00556490"/>
    <w:rsid w:val="00561540"/>
    <w:rsid w:val="00561FAB"/>
    <w:rsid w:val="00563C93"/>
    <w:rsid w:val="005641E4"/>
    <w:rsid w:val="00564243"/>
    <w:rsid w:val="00571C77"/>
    <w:rsid w:val="0057232A"/>
    <w:rsid w:val="005748C1"/>
    <w:rsid w:val="0057670E"/>
    <w:rsid w:val="005839AD"/>
    <w:rsid w:val="005867E3"/>
    <w:rsid w:val="005958D0"/>
    <w:rsid w:val="005971AF"/>
    <w:rsid w:val="005A20BD"/>
    <w:rsid w:val="005A2389"/>
    <w:rsid w:val="005A4017"/>
    <w:rsid w:val="005A6665"/>
    <w:rsid w:val="005B233E"/>
    <w:rsid w:val="005B7CBF"/>
    <w:rsid w:val="005C260B"/>
    <w:rsid w:val="005D6786"/>
    <w:rsid w:val="005D7BAF"/>
    <w:rsid w:val="005F09C0"/>
    <w:rsid w:val="005F1CD6"/>
    <w:rsid w:val="005F1E7E"/>
    <w:rsid w:val="005F4F34"/>
    <w:rsid w:val="005F5A9C"/>
    <w:rsid w:val="005F770E"/>
    <w:rsid w:val="006078C4"/>
    <w:rsid w:val="00612505"/>
    <w:rsid w:val="0061334C"/>
    <w:rsid w:val="00623BCE"/>
    <w:rsid w:val="00627293"/>
    <w:rsid w:val="00635A22"/>
    <w:rsid w:val="00650E38"/>
    <w:rsid w:val="00651C58"/>
    <w:rsid w:val="00653B7F"/>
    <w:rsid w:val="006626B6"/>
    <w:rsid w:val="00670651"/>
    <w:rsid w:val="0067084D"/>
    <w:rsid w:val="00673741"/>
    <w:rsid w:val="006779E8"/>
    <w:rsid w:val="00682E48"/>
    <w:rsid w:val="006848C9"/>
    <w:rsid w:val="00684B2D"/>
    <w:rsid w:val="006A0752"/>
    <w:rsid w:val="006A4116"/>
    <w:rsid w:val="006A4B2D"/>
    <w:rsid w:val="006A4E15"/>
    <w:rsid w:val="006B4B85"/>
    <w:rsid w:val="006B564B"/>
    <w:rsid w:val="006B591C"/>
    <w:rsid w:val="006C084A"/>
    <w:rsid w:val="006C39CE"/>
    <w:rsid w:val="006C7DA4"/>
    <w:rsid w:val="006C7FFA"/>
    <w:rsid w:val="006E5146"/>
    <w:rsid w:val="00722C2C"/>
    <w:rsid w:val="0072488B"/>
    <w:rsid w:val="00725739"/>
    <w:rsid w:val="0073115B"/>
    <w:rsid w:val="00732B06"/>
    <w:rsid w:val="0073502F"/>
    <w:rsid w:val="00741BB8"/>
    <w:rsid w:val="007442D5"/>
    <w:rsid w:val="00753E03"/>
    <w:rsid w:val="00754909"/>
    <w:rsid w:val="007634BE"/>
    <w:rsid w:val="00770B27"/>
    <w:rsid w:val="00771477"/>
    <w:rsid w:val="007718ED"/>
    <w:rsid w:val="00774909"/>
    <w:rsid w:val="007758E4"/>
    <w:rsid w:val="00775A23"/>
    <w:rsid w:val="007820AC"/>
    <w:rsid w:val="0078566A"/>
    <w:rsid w:val="0078598E"/>
    <w:rsid w:val="00785AC4"/>
    <w:rsid w:val="00791FC2"/>
    <w:rsid w:val="00795A71"/>
    <w:rsid w:val="007A03BA"/>
    <w:rsid w:val="007B4F56"/>
    <w:rsid w:val="007B58A4"/>
    <w:rsid w:val="007C6C37"/>
    <w:rsid w:val="007C6E91"/>
    <w:rsid w:val="007D076E"/>
    <w:rsid w:val="007D0D50"/>
    <w:rsid w:val="007D1D8E"/>
    <w:rsid w:val="007D21CA"/>
    <w:rsid w:val="007E0A3D"/>
    <w:rsid w:val="007E20AD"/>
    <w:rsid w:val="007E661F"/>
    <w:rsid w:val="007F30AF"/>
    <w:rsid w:val="00803187"/>
    <w:rsid w:val="00806B57"/>
    <w:rsid w:val="00811626"/>
    <w:rsid w:val="0081311B"/>
    <w:rsid w:val="00816976"/>
    <w:rsid w:val="00820C72"/>
    <w:rsid w:val="008243F4"/>
    <w:rsid w:val="00824E8A"/>
    <w:rsid w:val="008349E7"/>
    <w:rsid w:val="0083610B"/>
    <w:rsid w:val="00837422"/>
    <w:rsid w:val="00843791"/>
    <w:rsid w:val="00845504"/>
    <w:rsid w:val="00845E04"/>
    <w:rsid w:val="00850258"/>
    <w:rsid w:val="00856AD0"/>
    <w:rsid w:val="0086560E"/>
    <w:rsid w:val="008676FB"/>
    <w:rsid w:val="008707FE"/>
    <w:rsid w:val="00871D78"/>
    <w:rsid w:val="00873CBE"/>
    <w:rsid w:val="00874081"/>
    <w:rsid w:val="00874CF4"/>
    <w:rsid w:val="0089208C"/>
    <w:rsid w:val="00893F52"/>
    <w:rsid w:val="00897436"/>
    <w:rsid w:val="008A3A16"/>
    <w:rsid w:val="008A5A62"/>
    <w:rsid w:val="008B68F4"/>
    <w:rsid w:val="008C6A32"/>
    <w:rsid w:val="008D1012"/>
    <w:rsid w:val="008D6074"/>
    <w:rsid w:val="008E478B"/>
    <w:rsid w:val="008F3B46"/>
    <w:rsid w:val="0090159D"/>
    <w:rsid w:val="00907B69"/>
    <w:rsid w:val="0091051B"/>
    <w:rsid w:val="00912DCB"/>
    <w:rsid w:val="0093757A"/>
    <w:rsid w:val="00951E3B"/>
    <w:rsid w:val="00952749"/>
    <w:rsid w:val="0095767C"/>
    <w:rsid w:val="00957A44"/>
    <w:rsid w:val="009776AD"/>
    <w:rsid w:val="00983A49"/>
    <w:rsid w:val="00983EBA"/>
    <w:rsid w:val="00986E33"/>
    <w:rsid w:val="009922D1"/>
    <w:rsid w:val="00996D26"/>
    <w:rsid w:val="009A338A"/>
    <w:rsid w:val="009A5B96"/>
    <w:rsid w:val="009B3C76"/>
    <w:rsid w:val="009B458A"/>
    <w:rsid w:val="009B4BA1"/>
    <w:rsid w:val="009B50E0"/>
    <w:rsid w:val="009B6C32"/>
    <w:rsid w:val="009C5FE8"/>
    <w:rsid w:val="009D3DC1"/>
    <w:rsid w:val="009D61A5"/>
    <w:rsid w:val="009F0178"/>
    <w:rsid w:val="009F0AC6"/>
    <w:rsid w:val="00A05350"/>
    <w:rsid w:val="00A132AB"/>
    <w:rsid w:val="00A133C9"/>
    <w:rsid w:val="00A17BCD"/>
    <w:rsid w:val="00A22AC1"/>
    <w:rsid w:val="00A23795"/>
    <w:rsid w:val="00A2654E"/>
    <w:rsid w:val="00A26CAD"/>
    <w:rsid w:val="00A366AA"/>
    <w:rsid w:val="00A379BA"/>
    <w:rsid w:val="00A418BA"/>
    <w:rsid w:val="00A43C9B"/>
    <w:rsid w:val="00A47215"/>
    <w:rsid w:val="00A4745A"/>
    <w:rsid w:val="00A51128"/>
    <w:rsid w:val="00A51F2B"/>
    <w:rsid w:val="00A527F2"/>
    <w:rsid w:val="00A5646E"/>
    <w:rsid w:val="00A60CF6"/>
    <w:rsid w:val="00A65683"/>
    <w:rsid w:val="00A770EE"/>
    <w:rsid w:val="00A828EF"/>
    <w:rsid w:val="00A82B97"/>
    <w:rsid w:val="00A9142F"/>
    <w:rsid w:val="00A92026"/>
    <w:rsid w:val="00AA0CD3"/>
    <w:rsid w:val="00AA2782"/>
    <w:rsid w:val="00AB13D6"/>
    <w:rsid w:val="00AC506B"/>
    <w:rsid w:val="00AC77D4"/>
    <w:rsid w:val="00AD4441"/>
    <w:rsid w:val="00AD4676"/>
    <w:rsid w:val="00AF3415"/>
    <w:rsid w:val="00AF4CC7"/>
    <w:rsid w:val="00AF786F"/>
    <w:rsid w:val="00B02644"/>
    <w:rsid w:val="00B111FB"/>
    <w:rsid w:val="00B13F12"/>
    <w:rsid w:val="00B2642D"/>
    <w:rsid w:val="00B27672"/>
    <w:rsid w:val="00B27A50"/>
    <w:rsid w:val="00B27B31"/>
    <w:rsid w:val="00B35687"/>
    <w:rsid w:val="00B35C2B"/>
    <w:rsid w:val="00B40DA9"/>
    <w:rsid w:val="00B42670"/>
    <w:rsid w:val="00B436FA"/>
    <w:rsid w:val="00B5251E"/>
    <w:rsid w:val="00B52C8D"/>
    <w:rsid w:val="00B60097"/>
    <w:rsid w:val="00B60C7A"/>
    <w:rsid w:val="00B636DE"/>
    <w:rsid w:val="00B662CB"/>
    <w:rsid w:val="00B66B15"/>
    <w:rsid w:val="00B67497"/>
    <w:rsid w:val="00B7277C"/>
    <w:rsid w:val="00B75C09"/>
    <w:rsid w:val="00B76EA6"/>
    <w:rsid w:val="00B81FF2"/>
    <w:rsid w:val="00B8554A"/>
    <w:rsid w:val="00B924AF"/>
    <w:rsid w:val="00B94932"/>
    <w:rsid w:val="00B963B2"/>
    <w:rsid w:val="00BA0BE9"/>
    <w:rsid w:val="00BA14F1"/>
    <w:rsid w:val="00BA2538"/>
    <w:rsid w:val="00BA2D50"/>
    <w:rsid w:val="00BA71C9"/>
    <w:rsid w:val="00BB2BA0"/>
    <w:rsid w:val="00BD1A57"/>
    <w:rsid w:val="00BD7863"/>
    <w:rsid w:val="00C010D6"/>
    <w:rsid w:val="00C02133"/>
    <w:rsid w:val="00C03484"/>
    <w:rsid w:val="00C150D3"/>
    <w:rsid w:val="00C15B05"/>
    <w:rsid w:val="00C16F2D"/>
    <w:rsid w:val="00C20498"/>
    <w:rsid w:val="00C220AF"/>
    <w:rsid w:val="00C25609"/>
    <w:rsid w:val="00C31409"/>
    <w:rsid w:val="00C33EA5"/>
    <w:rsid w:val="00C35F82"/>
    <w:rsid w:val="00C4495C"/>
    <w:rsid w:val="00C45F63"/>
    <w:rsid w:val="00C477D9"/>
    <w:rsid w:val="00C504BC"/>
    <w:rsid w:val="00C54847"/>
    <w:rsid w:val="00C57912"/>
    <w:rsid w:val="00C606EE"/>
    <w:rsid w:val="00C653E6"/>
    <w:rsid w:val="00C67D15"/>
    <w:rsid w:val="00C82871"/>
    <w:rsid w:val="00C91900"/>
    <w:rsid w:val="00C95457"/>
    <w:rsid w:val="00CA0179"/>
    <w:rsid w:val="00CA503F"/>
    <w:rsid w:val="00CD4CE7"/>
    <w:rsid w:val="00CD7218"/>
    <w:rsid w:val="00CE17B7"/>
    <w:rsid w:val="00CE79D6"/>
    <w:rsid w:val="00CF165A"/>
    <w:rsid w:val="00CF2ABB"/>
    <w:rsid w:val="00CF686E"/>
    <w:rsid w:val="00D03381"/>
    <w:rsid w:val="00D06AEA"/>
    <w:rsid w:val="00D12DAC"/>
    <w:rsid w:val="00D13A85"/>
    <w:rsid w:val="00D15534"/>
    <w:rsid w:val="00D16566"/>
    <w:rsid w:val="00D170B8"/>
    <w:rsid w:val="00D236A0"/>
    <w:rsid w:val="00D26A4C"/>
    <w:rsid w:val="00D31267"/>
    <w:rsid w:val="00D37B2F"/>
    <w:rsid w:val="00D40B23"/>
    <w:rsid w:val="00D418CC"/>
    <w:rsid w:val="00D734A9"/>
    <w:rsid w:val="00D80E4E"/>
    <w:rsid w:val="00D80E6A"/>
    <w:rsid w:val="00D810F8"/>
    <w:rsid w:val="00D8224B"/>
    <w:rsid w:val="00D82A2F"/>
    <w:rsid w:val="00D93177"/>
    <w:rsid w:val="00D94470"/>
    <w:rsid w:val="00D9454E"/>
    <w:rsid w:val="00D971DC"/>
    <w:rsid w:val="00DA0053"/>
    <w:rsid w:val="00DA3C27"/>
    <w:rsid w:val="00DA519F"/>
    <w:rsid w:val="00DB7A3D"/>
    <w:rsid w:val="00DC0BC0"/>
    <w:rsid w:val="00DC530A"/>
    <w:rsid w:val="00DD2D73"/>
    <w:rsid w:val="00DD4F6C"/>
    <w:rsid w:val="00DE0793"/>
    <w:rsid w:val="00DE2BE4"/>
    <w:rsid w:val="00DF1EB8"/>
    <w:rsid w:val="00DF4880"/>
    <w:rsid w:val="00DF6E80"/>
    <w:rsid w:val="00E02A6C"/>
    <w:rsid w:val="00E036A6"/>
    <w:rsid w:val="00E04733"/>
    <w:rsid w:val="00E11406"/>
    <w:rsid w:val="00E115FF"/>
    <w:rsid w:val="00E12736"/>
    <w:rsid w:val="00E20648"/>
    <w:rsid w:val="00E209FB"/>
    <w:rsid w:val="00E25089"/>
    <w:rsid w:val="00E3103E"/>
    <w:rsid w:val="00E32484"/>
    <w:rsid w:val="00E35242"/>
    <w:rsid w:val="00E40720"/>
    <w:rsid w:val="00E50BD5"/>
    <w:rsid w:val="00E66F43"/>
    <w:rsid w:val="00E73022"/>
    <w:rsid w:val="00E73F49"/>
    <w:rsid w:val="00E82CAA"/>
    <w:rsid w:val="00E83B23"/>
    <w:rsid w:val="00E847AF"/>
    <w:rsid w:val="00E86263"/>
    <w:rsid w:val="00E92BF1"/>
    <w:rsid w:val="00E92F78"/>
    <w:rsid w:val="00EA3A64"/>
    <w:rsid w:val="00EA4767"/>
    <w:rsid w:val="00EA5497"/>
    <w:rsid w:val="00EB1865"/>
    <w:rsid w:val="00EB3BD1"/>
    <w:rsid w:val="00EB760C"/>
    <w:rsid w:val="00EC0E15"/>
    <w:rsid w:val="00ED7CDC"/>
    <w:rsid w:val="00EE3A5C"/>
    <w:rsid w:val="00EE4EF9"/>
    <w:rsid w:val="00EF008C"/>
    <w:rsid w:val="00EF4B60"/>
    <w:rsid w:val="00EF7E0F"/>
    <w:rsid w:val="00F03EAB"/>
    <w:rsid w:val="00F162A9"/>
    <w:rsid w:val="00F164A4"/>
    <w:rsid w:val="00F176DB"/>
    <w:rsid w:val="00F24230"/>
    <w:rsid w:val="00F3020E"/>
    <w:rsid w:val="00F316CC"/>
    <w:rsid w:val="00F34F22"/>
    <w:rsid w:val="00F36509"/>
    <w:rsid w:val="00F36DE1"/>
    <w:rsid w:val="00F37556"/>
    <w:rsid w:val="00F40BC0"/>
    <w:rsid w:val="00F46D54"/>
    <w:rsid w:val="00F46E08"/>
    <w:rsid w:val="00F513CA"/>
    <w:rsid w:val="00F522F1"/>
    <w:rsid w:val="00F626FA"/>
    <w:rsid w:val="00F6656C"/>
    <w:rsid w:val="00F6731B"/>
    <w:rsid w:val="00F73837"/>
    <w:rsid w:val="00F816B4"/>
    <w:rsid w:val="00F8210D"/>
    <w:rsid w:val="00F93EB4"/>
    <w:rsid w:val="00F9740B"/>
    <w:rsid w:val="00FA0B95"/>
    <w:rsid w:val="00FA5AE8"/>
    <w:rsid w:val="00FC1B04"/>
    <w:rsid w:val="00FC7042"/>
    <w:rsid w:val="00FC7BA3"/>
    <w:rsid w:val="00FD018E"/>
    <w:rsid w:val="00FD2092"/>
    <w:rsid w:val="00FD4A7D"/>
    <w:rsid w:val="00FE1FFE"/>
    <w:rsid w:val="00FE7B50"/>
    <w:rsid w:val="00FF00C7"/>
    <w:rsid w:val="00FF3721"/>
    <w:rsid w:val="00FF3DA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4157C88"/>
  <w15:docId w15:val="{9A8B78A5-9767-4C86-B6F9-C15BC21E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B97"/>
    <w:pPr>
      <w:jc w:val="both"/>
    </w:pPr>
    <w:rPr>
      <w:rFonts w:ascii="Arial" w:hAnsi="Arial"/>
      <w:szCs w:val="24"/>
      <w:lang w:val="en-GB" w:eastAsia="en-US"/>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snapToGrid w:val="0"/>
    </w:rPr>
  </w:style>
  <w:style w:type="paragraph" w:styleId="Heading3">
    <w:name w:val="heading 3"/>
    <w:aliases w:val="H3,l3,h3,heading 3,h31,h32,H3 Char,Kop 3V Char,l3 Char,CT Char,3 Char,Sub-sub section Title Char,h3 Char,list 3 Char,Head 3 Char,1.1.1 Char,3rd level Char,Underrubrik2 Char,hhh Char,h31 Char,Titolo Sotto/Sottosezione Char"/>
    <w:basedOn w:val="Normal"/>
    <w:next w:val="Normal"/>
    <w:link w:val="Heading3Char"/>
    <w:unhideWhenUsed/>
    <w:qFormat/>
    <w:rsid w:val="007E20AD"/>
    <w:pPr>
      <w:keepNext/>
      <w:keepLines/>
      <w:suppressAutoHyphens/>
      <w:spacing w:before="40"/>
      <w:outlineLvl w:val="2"/>
    </w:pPr>
    <w:rPr>
      <w:rFonts w:asciiTheme="majorHAnsi" w:eastAsiaTheme="majorEastAsia" w:hAnsiTheme="majorHAnsi" w:cstheme="majorBidi"/>
      <w:color w:val="243F60" w:themeColor="accent1" w:themeShade="7F"/>
      <w:sz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ind w:left="720"/>
    </w:pPr>
    <w:rPr>
      <w:rFonts w:cs="Arial"/>
      <w:szCs w:val="20"/>
      <w:lang w:val="en-US"/>
    </w:r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rPr>
      <w:szCs w:val="20"/>
    </w:rPr>
  </w:style>
  <w:style w:type="paragraph" w:customStyle="1" w:styleId="Para">
    <w:name w:val="Par(a)"/>
    <w:basedOn w:val="Normal"/>
    <w:pPr>
      <w:spacing w:after="240"/>
      <w:ind w:left="1560" w:hanging="539"/>
    </w:pPr>
    <w:rPr>
      <w:szCs w:val="20"/>
    </w:rPr>
  </w:style>
  <w:style w:type="paragraph" w:styleId="BlockText">
    <w:name w:val="Block Text"/>
    <w:basedOn w:val="Normal"/>
    <w:pPr>
      <w:ind w:left="1080" w:right="278"/>
    </w:pPr>
    <w:rPr>
      <w:rFonts w:cs="Arial"/>
      <w:i/>
      <w:iCs/>
      <w:snapToGrid w:val="0"/>
    </w:rPr>
  </w:style>
  <w:style w:type="paragraph" w:styleId="BodyTextIndent3">
    <w:name w:val="Body Text Indent 3"/>
    <w:basedOn w:val="Normal"/>
    <w:pPr>
      <w:ind w:left="360" w:hanging="360"/>
    </w:pPr>
    <w:rPr>
      <w:sz w:val="24"/>
      <w:szCs w:val="20"/>
    </w:rPr>
  </w:style>
  <w:style w:type="paragraph" w:styleId="BodyText2">
    <w:name w:val="Body Text 2"/>
    <w:basedOn w:val="Normal"/>
    <w:pPr>
      <w:spacing w:after="120" w:line="480" w:lineRule="auto"/>
    </w:pPr>
  </w:style>
  <w:style w:type="paragraph" w:styleId="BalloonText">
    <w:name w:val="Balloon Text"/>
    <w:basedOn w:val="Normal"/>
    <w:semiHidden/>
    <w:rsid w:val="00C15B05"/>
    <w:rPr>
      <w:rFonts w:ascii="Tahoma" w:hAnsi="Tahoma" w:cs="Tahoma"/>
      <w:sz w:val="16"/>
      <w:szCs w:val="16"/>
    </w:rPr>
  </w:style>
  <w:style w:type="paragraph" w:styleId="DocumentMap">
    <w:name w:val="Document Map"/>
    <w:basedOn w:val="Normal"/>
    <w:semiHidden/>
    <w:rsid w:val="00F93EB4"/>
    <w:pPr>
      <w:shd w:val="clear" w:color="auto" w:fill="000080"/>
    </w:pPr>
    <w:rPr>
      <w:rFonts w:ascii="Tahoma" w:hAnsi="Tahoma" w:cs="Tahoma"/>
      <w:szCs w:val="20"/>
    </w:rPr>
  </w:style>
  <w:style w:type="table" w:styleId="TableGrid">
    <w:name w:val="Table Grid"/>
    <w:basedOn w:val="TableNormal"/>
    <w:uiPriority w:val="39"/>
    <w:rsid w:val="00220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next w:val="Normal"/>
    <w:autoRedefine/>
    <w:semiHidden/>
    <w:rsid w:val="00116516"/>
    <w:pPr>
      <w:spacing w:after="160" w:line="240" w:lineRule="exact"/>
      <w:jc w:val="left"/>
    </w:pPr>
    <w:rPr>
      <w:rFonts w:ascii="Tahoma" w:eastAsia="MS Mincho" w:hAnsi="Tahoma"/>
      <w:sz w:val="18"/>
      <w:szCs w:val="20"/>
      <w:lang w:val="en-AU" w:eastAsia="ja-JP"/>
    </w:rPr>
  </w:style>
  <w:style w:type="character" w:styleId="Hyperlink">
    <w:name w:val="Hyperlink"/>
    <w:rsid w:val="006E5146"/>
    <w:rPr>
      <w:color w:val="0000FF"/>
      <w:u w:val="single"/>
    </w:rPr>
  </w:style>
  <w:style w:type="character" w:customStyle="1" w:styleId="FooterChar">
    <w:name w:val="Footer Char"/>
    <w:link w:val="Footer"/>
    <w:rsid w:val="00E35242"/>
    <w:rPr>
      <w:rFonts w:ascii="Arial" w:hAnsi="Arial"/>
      <w:szCs w:val="24"/>
      <w:lang w:val="en-GB" w:eastAsia="en-US"/>
    </w:rPr>
  </w:style>
  <w:style w:type="paragraph" w:styleId="ListParagraph">
    <w:name w:val="List Paragraph"/>
    <w:aliases w:val="EOH bullet,Use Case List Paragraph,EOH paragraph,List Paragraph1,Table (List),Indent Paragraph,Figure_name,lp1,List Paragraph-rfp content,List Paragraph 1,Green bullet,lp11,Bullet List,FooterText,numbered,Paragraphe de liste1,列出段落,列出段落1"/>
    <w:basedOn w:val="Normal"/>
    <w:link w:val="ListParagraphChar"/>
    <w:uiPriority w:val="34"/>
    <w:qFormat/>
    <w:rsid w:val="00235EE7"/>
    <w:pPr>
      <w:ind w:left="720"/>
      <w:contextualSpacing/>
    </w:pPr>
  </w:style>
  <w:style w:type="character" w:styleId="Strong">
    <w:name w:val="Strong"/>
    <w:basedOn w:val="DefaultParagraphFont"/>
    <w:uiPriority w:val="22"/>
    <w:qFormat/>
    <w:rsid w:val="00B8554A"/>
    <w:rPr>
      <w:b/>
      <w:bCs/>
    </w:rPr>
  </w:style>
  <w:style w:type="paragraph" w:customStyle="1" w:styleId="CM97">
    <w:name w:val="CM97"/>
    <w:rsid w:val="0044014E"/>
    <w:pPr>
      <w:widowControl w:val="0"/>
      <w:suppressAutoHyphens/>
      <w:autoSpaceDE w:val="0"/>
    </w:pPr>
    <w:rPr>
      <w:rFonts w:eastAsia="DejaVu Sans" w:cs="DejaVu Sans"/>
      <w:sz w:val="24"/>
      <w:szCs w:val="24"/>
      <w:lang w:eastAsia="hi-IN" w:bidi="hi-IN"/>
    </w:rPr>
  </w:style>
  <w:style w:type="table" w:customStyle="1" w:styleId="TableGrid1">
    <w:name w:val="Table Grid1"/>
    <w:basedOn w:val="TableNormal"/>
    <w:next w:val="TableGrid"/>
    <w:uiPriority w:val="39"/>
    <w:rsid w:val="00176B1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365507"/>
    <w:rPr>
      <w:sz w:val="16"/>
      <w:szCs w:val="16"/>
    </w:rPr>
  </w:style>
  <w:style w:type="paragraph" w:styleId="CommentSubject">
    <w:name w:val="annotation subject"/>
    <w:basedOn w:val="CommentText"/>
    <w:next w:val="CommentText"/>
    <w:link w:val="CommentSubjectChar"/>
    <w:semiHidden/>
    <w:unhideWhenUsed/>
    <w:rsid w:val="00365507"/>
    <w:rPr>
      <w:b/>
      <w:bCs/>
    </w:rPr>
  </w:style>
  <w:style w:type="character" w:customStyle="1" w:styleId="CommentTextChar">
    <w:name w:val="Comment Text Char"/>
    <w:basedOn w:val="DefaultParagraphFont"/>
    <w:link w:val="CommentText"/>
    <w:semiHidden/>
    <w:rsid w:val="00365507"/>
    <w:rPr>
      <w:rFonts w:ascii="Arial" w:hAnsi="Arial"/>
      <w:lang w:val="en-GB" w:eastAsia="en-US"/>
    </w:rPr>
  </w:style>
  <w:style w:type="character" w:customStyle="1" w:styleId="CommentSubjectChar">
    <w:name w:val="Comment Subject Char"/>
    <w:basedOn w:val="CommentTextChar"/>
    <w:link w:val="CommentSubject"/>
    <w:semiHidden/>
    <w:rsid w:val="00365507"/>
    <w:rPr>
      <w:rFonts w:ascii="Arial" w:hAnsi="Arial"/>
      <w:b/>
      <w:bCs/>
      <w:lang w:val="en-GB" w:eastAsia="en-US"/>
    </w:rPr>
  </w:style>
  <w:style w:type="character" w:customStyle="1" w:styleId="HeaderChar">
    <w:name w:val="Header Char"/>
    <w:basedOn w:val="DefaultParagraphFont"/>
    <w:link w:val="Header"/>
    <w:rsid w:val="00226385"/>
    <w:rPr>
      <w:rFonts w:ascii="Arial" w:hAnsi="Arial" w:cs="Arial"/>
      <w:lang w:val="en-US" w:eastAsia="en-US"/>
    </w:rPr>
  </w:style>
  <w:style w:type="paragraph" w:customStyle="1" w:styleId="Default">
    <w:name w:val="Default"/>
    <w:rsid w:val="002A4551"/>
    <w:pPr>
      <w:autoSpaceDE w:val="0"/>
      <w:autoSpaceDN w:val="0"/>
      <w:adjustRightInd w:val="0"/>
    </w:pPr>
    <w:rPr>
      <w:rFonts w:ascii="Calibri" w:eastAsiaTheme="minorHAnsi" w:hAnsi="Calibri" w:cs="Calibri"/>
      <w:color w:val="000000"/>
      <w:sz w:val="24"/>
      <w:szCs w:val="24"/>
      <w:lang w:eastAsia="en-US"/>
    </w:rPr>
  </w:style>
  <w:style w:type="character" w:customStyle="1" w:styleId="ListParagraphChar">
    <w:name w:val="List Paragraph Char"/>
    <w:aliases w:val="EOH bullet Char,Use Case List Paragraph Char,EOH paragraph Char,List Paragraph1 Char,Table (List) Char,Indent Paragraph Char,Figure_name Char,lp1 Char,List Paragraph-rfp content Char,List Paragraph 1 Char,Green bullet Char,lp11 Char"/>
    <w:basedOn w:val="DefaultParagraphFont"/>
    <w:link w:val="ListParagraph"/>
    <w:uiPriority w:val="34"/>
    <w:rsid w:val="002A4551"/>
    <w:rPr>
      <w:rFonts w:ascii="Arial" w:hAnsi="Arial"/>
      <w:szCs w:val="24"/>
      <w:lang w:val="en-GB" w:eastAsia="en-US"/>
    </w:rPr>
  </w:style>
  <w:style w:type="character" w:customStyle="1" w:styleId="Heading3Char">
    <w:name w:val="Heading 3 Char"/>
    <w:aliases w:val="H3 Char1,l3 Char1,h3 Char1,heading 3 Char,h31 Char1,h32 Char,H3 Char Char,Kop 3V Char Char,l3 Char Char,CT Char Char,3 Char Char,Sub-sub section Title Char Char,h3 Char Char,list 3 Char Char,Head 3 Char Char,1.1.1 Char Char,hhh Char Char"/>
    <w:basedOn w:val="DefaultParagraphFont"/>
    <w:link w:val="Heading3"/>
    <w:rsid w:val="007E20AD"/>
    <w:rPr>
      <w:rFonts w:asciiTheme="majorHAnsi" w:eastAsiaTheme="majorEastAsia" w:hAnsiTheme="majorHAnsi" w:cstheme="majorBidi"/>
      <w:color w:val="243F60" w:themeColor="accent1" w:themeShade="7F"/>
      <w:sz w:val="24"/>
      <w:szCs w:val="24"/>
      <w:lang w:val="en-GB" w:eastAsia="ar-SA"/>
    </w:rPr>
  </w:style>
  <w:style w:type="character" w:styleId="UnresolvedMention">
    <w:name w:val="Unresolved Mention"/>
    <w:basedOn w:val="DefaultParagraphFont"/>
    <w:uiPriority w:val="99"/>
    <w:semiHidden/>
    <w:unhideWhenUsed/>
    <w:rsid w:val="009B3C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468686">
      <w:bodyDiv w:val="1"/>
      <w:marLeft w:val="0"/>
      <w:marRight w:val="0"/>
      <w:marTop w:val="0"/>
      <w:marBottom w:val="0"/>
      <w:divBdr>
        <w:top w:val="none" w:sz="0" w:space="0" w:color="auto"/>
        <w:left w:val="none" w:sz="0" w:space="0" w:color="auto"/>
        <w:bottom w:val="none" w:sz="0" w:space="0" w:color="auto"/>
        <w:right w:val="none" w:sz="0" w:space="0" w:color="auto"/>
      </w:divBdr>
    </w:div>
    <w:div w:id="308822422">
      <w:bodyDiv w:val="1"/>
      <w:marLeft w:val="0"/>
      <w:marRight w:val="0"/>
      <w:marTop w:val="0"/>
      <w:marBottom w:val="0"/>
      <w:divBdr>
        <w:top w:val="none" w:sz="0" w:space="0" w:color="auto"/>
        <w:left w:val="none" w:sz="0" w:space="0" w:color="auto"/>
        <w:bottom w:val="none" w:sz="0" w:space="0" w:color="auto"/>
        <w:right w:val="none" w:sz="0" w:space="0" w:color="auto"/>
      </w:divBdr>
    </w:div>
    <w:div w:id="389497519">
      <w:bodyDiv w:val="1"/>
      <w:marLeft w:val="0"/>
      <w:marRight w:val="0"/>
      <w:marTop w:val="0"/>
      <w:marBottom w:val="0"/>
      <w:divBdr>
        <w:top w:val="none" w:sz="0" w:space="0" w:color="auto"/>
        <w:left w:val="none" w:sz="0" w:space="0" w:color="auto"/>
        <w:bottom w:val="none" w:sz="0" w:space="0" w:color="auto"/>
        <w:right w:val="none" w:sz="0" w:space="0" w:color="auto"/>
      </w:divBdr>
    </w:div>
    <w:div w:id="671445752">
      <w:bodyDiv w:val="1"/>
      <w:marLeft w:val="0"/>
      <w:marRight w:val="0"/>
      <w:marTop w:val="0"/>
      <w:marBottom w:val="0"/>
      <w:divBdr>
        <w:top w:val="none" w:sz="0" w:space="0" w:color="auto"/>
        <w:left w:val="none" w:sz="0" w:space="0" w:color="auto"/>
        <w:bottom w:val="none" w:sz="0" w:space="0" w:color="auto"/>
        <w:right w:val="none" w:sz="0" w:space="0" w:color="auto"/>
      </w:divBdr>
    </w:div>
    <w:div w:id="721900912">
      <w:bodyDiv w:val="1"/>
      <w:marLeft w:val="0"/>
      <w:marRight w:val="0"/>
      <w:marTop w:val="0"/>
      <w:marBottom w:val="0"/>
      <w:divBdr>
        <w:top w:val="none" w:sz="0" w:space="0" w:color="auto"/>
        <w:left w:val="none" w:sz="0" w:space="0" w:color="auto"/>
        <w:bottom w:val="none" w:sz="0" w:space="0" w:color="auto"/>
        <w:right w:val="none" w:sz="0" w:space="0" w:color="auto"/>
      </w:divBdr>
    </w:div>
    <w:div w:id="793061395">
      <w:bodyDiv w:val="1"/>
      <w:marLeft w:val="0"/>
      <w:marRight w:val="0"/>
      <w:marTop w:val="0"/>
      <w:marBottom w:val="0"/>
      <w:divBdr>
        <w:top w:val="none" w:sz="0" w:space="0" w:color="auto"/>
        <w:left w:val="none" w:sz="0" w:space="0" w:color="auto"/>
        <w:bottom w:val="none" w:sz="0" w:space="0" w:color="auto"/>
        <w:right w:val="none" w:sz="0" w:space="0" w:color="auto"/>
      </w:divBdr>
    </w:div>
    <w:div w:id="866680090">
      <w:bodyDiv w:val="1"/>
      <w:marLeft w:val="0"/>
      <w:marRight w:val="0"/>
      <w:marTop w:val="0"/>
      <w:marBottom w:val="0"/>
      <w:divBdr>
        <w:top w:val="none" w:sz="0" w:space="0" w:color="auto"/>
        <w:left w:val="none" w:sz="0" w:space="0" w:color="auto"/>
        <w:bottom w:val="none" w:sz="0" w:space="0" w:color="auto"/>
        <w:right w:val="none" w:sz="0" w:space="0" w:color="auto"/>
      </w:divBdr>
    </w:div>
    <w:div w:id="872572749">
      <w:bodyDiv w:val="1"/>
      <w:marLeft w:val="0"/>
      <w:marRight w:val="0"/>
      <w:marTop w:val="0"/>
      <w:marBottom w:val="0"/>
      <w:divBdr>
        <w:top w:val="none" w:sz="0" w:space="0" w:color="auto"/>
        <w:left w:val="none" w:sz="0" w:space="0" w:color="auto"/>
        <w:bottom w:val="none" w:sz="0" w:space="0" w:color="auto"/>
        <w:right w:val="none" w:sz="0" w:space="0" w:color="auto"/>
      </w:divBdr>
    </w:div>
    <w:div w:id="950740275">
      <w:bodyDiv w:val="1"/>
      <w:marLeft w:val="0"/>
      <w:marRight w:val="0"/>
      <w:marTop w:val="0"/>
      <w:marBottom w:val="0"/>
      <w:divBdr>
        <w:top w:val="none" w:sz="0" w:space="0" w:color="auto"/>
        <w:left w:val="none" w:sz="0" w:space="0" w:color="auto"/>
        <w:bottom w:val="none" w:sz="0" w:space="0" w:color="auto"/>
        <w:right w:val="none" w:sz="0" w:space="0" w:color="auto"/>
      </w:divBdr>
    </w:div>
    <w:div w:id="959995550">
      <w:bodyDiv w:val="1"/>
      <w:marLeft w:val="0"/>
      <w:marRight w:val="0"/>
      <w:marTop w:val="0"/>
      <w:marBottom w:val="0"/>
      <w:divBdr>
        <w:top w:val="none" w:sz="0" w:space="0" w:color="auto"/>
        <w:left w:val="none" w:sz="0" w:space="0" w:color="auto"/>
        <w:bottom w:val="none" w:sz="0" w:space="0" w:color="auto"/>
        <w:right w:val="none" w:sz="0" w:space="0" w:color="auto"/>
      </w:divBdr>
    </w:div>
    <w:div w:id="980426492">
      <w:bodyDiv w:val="1"/>
      <w:marLeft w:val="0"/>
      <w:marRight w:val="0"/>
      <w:marTop w:val="0"/>
      <w:marBottom w:val="0"/>
      <w:divBdr>
        <w:top w:val="none" w:sz="0" w:space="0" w:color="auto"/>
        <w:left w:val="none" w:sz="0" w:space="0" w:color="auto"/>
        <w:bottom w:val="none" w:sz="0" w:space="0" w:color="auto"/>
        <w:right w:val="none" w:sz="0" w:space="0" w:color="auto"/>
      </w:divBdr>
    </w:div>
    <w:div w:id="982465015">
      <w:bodyDiv w:val="1"/>
      <w:marLeft w:val="0"/>
      <w:marRight w:val="0"/>
      <w:marTop w:val="0"/>
      <w:marBottom w:val="0"/>
      <w:divBdr>
        <w:top w:val="none" w:sz="0" w:space="0" w:color="auto"/>
        <w:left w:val="none" w:sz="0" w:space="0" w:color="auto"/>
        <w:bottom w:val="none" w:sz="0" w:space="0" w:color="auto"/>
        <w:right w:val="none" w:sz="0" w:space="0" w:color="auto"/>
      </w:divBdr>
    </w:div>
    <w:div w:id="1014185950">
      <w:bodyDiv w:val="1"/>
      <w:marLeft w:val="0"/>
      <w:marRight w:val="0"/>
      <w:marTop w:val="0"/>
      <w:marBottom w:val="0"/>
      <w:divBdr>
        <w:top w:val="none" w:sz="0" w:space="0" w:color="auto"/>
        <w:left w:val="none" w:sz="0" w:space="0" w:color="auto"/>
        <w:bottom w:val="none" w:sz="0" w:space="0" w:color="auto"/>
        <w:right w:val="none" w:sz="0" w:space="0" w:color="auto"/>
      </w:divBdr>
    </w:div>
    <w:div w:id="1116825785">
      <w:bodyDiv w:val="1"/>
      <w:marLeft w:val="0"/>
      <w:marRight w:val="0"/>
      <w:marTop w:val="0"/>
      <w:marBottom w:val="0"/>
      <w:divBdr>
        <w:top w:val="none" w:sz="0" w:space="0" w:color="auto"/>
        <w:left w:val="none" w:sz="0" w:space="0" w:color="auto"/>
        <w:bottom w:val="none" w:sz="0" w:space="0" w:color="auto"/>
        <w:right w:val="none" w:sz="0" w:space="0" w:color="auto"/>
      </w:divBdr>
    </w:div>
    <w:div w:id="1219971826">
      <w:bodyDiv w:val="1"/>
      <w:marLeft w:val="0"/>
      <w:marRight w:val="0"/>
      <w:marTop w:val="0"/>
      <w:marBottom w:val="0"/>
      <w:divBdr>
        <w:top w:val="none" w:sz="0" w:space="0" w:color="auto"/>
        <w:left w:val="none" w:sz="0" w:space="0" w:color="auto"/>
        <w:bottom w:val="none" w:sz="0" w:space="0" w:color="auto"/>
        <w:right w:val="none" w:sz="0" w:space="0" w:color="auto"/>
      </w:divBdr>
    </w:div>
    <w:div w:id="1256476743">
      <w:bodyDiv w:val="1"/>
      <w:marLeft w:val="0"/>
      <w:marRight w:val="0"/>
      <w:marTop w:val="0"/>
      <w:marBottom w:val="0"/>
      <w:divBdr>
        <w:top w:val="none" w:sz="0" w:space="0" w:color="auto"/>
        <w:left w:val="none" w:sz="0" w:space="0" w:color="auto"/>
        <w:bottom w:val="none" w:sz="0" w:space="0" w:color="auto"/>
        <w:right w:val="none" w:sz="0" w:space="0" w:color="auto"/>
      </w:divBdr>
    </w:div>
    <w:div w:id="1350260667">
      <w:bodyDiv w:val="1"/>
      <w:marLeft w:val="0"/>
      <w:marRight w:val="0"/>
      <w:marTop w:val="0"/>
      <w:marBottom w:val="0"/>
      <w:divBdr>
        <w:top w:val="none" w:sz="0" w:space="0" w:color="auto"/>
        <w:left w:val="none" w:sz="0" w:space="0" w:color="auto"/>
        <w:bottom w:val="none" w:sz="0" w:space="0" w:color="auto"/>
        <w:right w:val="none" w:sz="0" w:space="0" w:color="auto"/>
      </w:divBdr>
    </w:div>
    <w:div w:id="1417751043">
      <w:bodyDiv w:val="1"/>
      <w:marLeft w:val="0"/>
      <w:marRight w:val="0"/>
      <w:marTop w:val="0"/>
      <w:marBottom w:val="0"/>
      <w:divBdr>
        <w:top w:val="none" w:sz="0" w:space="0" w:color="auto"/>
        <w:left w:val="none" w:sz="0" w:space="0" w:color="auto"/>
        <w:bottom w:val="none" w:sz="0" w:space="0" w:color="auto"/>
        <w:right w:val="none" w:sz="0" w:space="0" w:color="auto"/>
      </w:divBdr>
      <w:divsChild>
        <w:div w:id="390736367">
          <w:marLeft w:val="0"/>
          <w:marRight w:val="0"/>
          <w:marTop w:val="0"/>
          <w:marBottom w:val="0"/>
          <w:divBdr>
            <w:top w:val="none" w:sz="0" w:space="0" w:color="auto"/>
            <w:left w:val="none" w:sz="0" w:space="0" w:color="auto"/>
            <w:bottom w:val="none" w:sz="0" w:space="0" w:color="auto"/>
            <w:right w:val="none" w:sz="0" w:space="0" w:color="auto"/>
          </w:divBdr>
          <w:divsChild>
            <w:div w:id="1118111942">
              <w:marLeft w:val="0"/>
              <w:marRight w:val="0"/>
              <w:marTop w:val="0"/>
              <w:marBottom w:val="0"/>
              <w:divBdr>
                <w:top w:val="none" w:sz="0" w:space="0" w:color="auto"/>
                <w:left w:val="none" w:sz="0" w:space="0" w:color="auto"/>
                <w:bottom w:val="none" w:sz="0" w:space="0" w:color="auto"/>
                <w:right w:val="none" w:sz="0" w:space="0" w:color="auto"/>
              </w:divBdr>
              <w:divsChild>
                <w:div w:id="1630284571">
                  <w:marLeft w:val="0"/>
                  <w:marRight w:val="0"/>
                  <w:marTop w:val="0"/>
                  <w:marBottom w:val="0"/>
                  <w:divBdr>
                    <w:top w:val="none" w:sz="0" w:space="0" w:color="auto"/>
                    <w:left w:val="none" w:sz="0" w:space="0" w:color="auto"/>
                    <w:bottom w:val="none" w:sz="0" w:space="0" w:color="auto"/>
                    <w:right w:val="none" w:sz="0" w:space="0" w:color="auto"/>
                  </w:divBdr>
                  <w:divsChild>
                    <w:div w:id="1256286154">
                      <w:marLeft w:val="0"/>
                      <w:marRight w:val="0"/>
                      <w:marTop w:val="0"/>
                      <w:marBottom w:val="0"/>
                      <w:divBdr>
                        <w:top w:val="none" w:sz="0" w:space="0" w:color="auto"/>
                        <w:left w:val="none" w:sz="0" w:space="0" w:color="auto"/>
                        <w:bottom w:val="none" w:sz="0" w:space="0" w:color="auto"/>
                        <w:right w:val="none" w:sz="0" w:space="0" w:color="auto"/>
                      </w:divBdr>
                      <w:divsChild>
                        <w:div w:id="116921474">
                          <w:marLeft w:val="0"/>
                          <w:marRight w:val="0"/>
                          <w:marTop w:val="0"/>
                          <w:marBottom w:val="0"/>
                          <w:divBdr>
                            <w:top w:val="none" w:sz="0" w:space="0" w:color="auto"/>
                            <w:left w:val="none" w:sz="0" w:space="0" w:color="auto"/>
                            <w:bottom w:val="none" w:sz="0" w:space="0" w:color="auto"/>
                            <w:right w:val="none" w:sz="0" w:space="0" w:color="auto"/>
                          </w:divBdr>
                          <w:divsChild>
                            <w:div w:id="1507478530">
                              <w:marLeft w:val="0"/>
                              <w:marRight w:val="0"/>
                              <w:marTop w:val="0"/>
                              <w:marBottom w:val="0"/>
                              <w:divBdr>
                                <w:top w:val="none" w:sz="0" w:space="0" w:color="auto"/>
                                <w:left w:val="none" w:sz="0" w:space="0" w:color="auto"/>
                                <w:bottom w:val="none" w:sz="0" w:space="0" w:color="auto"/>
                                <w:right w:val="none" w:sz="0" w:space="0" w:color="auto"/>
                              </w:divBdr>
                              <w:divsChild>
                                <w:div w:id="1310555888">
                                  <w:marLeft w:val="0"/>
                                  <w:marRight w:val="0"/>
                                  <w:marTop w:val="0"/>
                                  <w:marBottom w:val="360"/>
                                  <w:divBdr>
                                    <w:top w:val="none" w:sz="0" w:space="0" w:color="auto"/>
                                    <w:left w:val="none" w:sz="0" w:space="0" w:color="auto"/>
                                    <w:bottom w:val="none" w:sz="0" w:space="0" w:color="auto"/>
                                    <w:right w:val="none" w:sz="0" w:space="0" w:color="auto"/>
                                  </w:divBdr>
                                  <w:divsChild>
                                    <w:div w:id="1569343512">
                                      <w:marLeft w:val="0"/>
                                      <w:marRight w:val="0"/>
                                      <w:marTop w:val="0"/>
                                      <w:marBottom w:val="0"/>
                                      <w:divBdr>
                                        <w:top w:val="none" w:sz="0" w:space="0" w:color="auto"/>
                                        <w:left w:val="none" w:sz="0" w:space="0" w:color="auto"/>
                                        <w:bottom w:val="none" w:sz="0" w:space="0" w:color="auto"/>
                                        <w:right w:val="none" w:sz="0" w:space="0" w:color="auto"/>
                                      </w:divBdr>
                                      <w:divsChild>
                                        <w:div w:id="243612658">
                                          <w:marLeft w:val="0"/>
                                          <w:marRight w:val="0"/>
                                          <w:marTop w:val="0"/>
                                          <w:marBottom w:val="0"/>
                                          <w:divBdr>
                                            <w:top w:val="none" w:sz="0" w:space="0" w:color="auto"/>
                                            <w:left w:val="none" w:sz="0" w:space="0" w:color="auto"/>
                                            <w:bottom w:val="none" w:sz="0" w:space="0" w:color="auto"/>
                                            <w:right w:val="none" w:sz="0" w:space="0" w:color="auto"/>
                                          </w:divBdr>
                                          <w:divsChild>
                                            <w:div w:id="48965165">
                                              <w:marLeft w:val="0"/>
                                              <w:marRight w:val="0"/>
                                              <w:marTop w:val="0"/>
                                              <w:marBottom w:val="0"/>
                                              <w:divBdr>
                                                <w:top w:val="none" w:sz="0" w:space="0" w:color="auto"/>
                                                <w:left w:val="none" w:sz="0" w:space="0" w:color="auto"/>
                                                <w:bottom w:val="none" w:sz="0" w:space="0" w:color="auto"/>
                                                <w:right w:val="none" w:sz="0" w:space="0" w:color="auto"/>
                                              </w:divBdr>
                                              <w:divsChild>
                                                <w:div w:id="1072698413">
                                                  <w:marLeft w:val="0"/>
                                                  <w:marRight w:val="0"/>
                                                  <w:marTop w:val="0"/>
                                                  <w:marBottom w:val="0"/>
                                                  <w:divBdr>
                                                    <w:top w:val="none" w:sz="0" w:space="0" w:color="auto"/>
                                                    <w:left w:val="none" w:sz="0" w:space="0" w:color="auto"/>
                                                    <w:bottom w:val="none" w:sz="0" w:space="0" w:color="auto"/>
                                                    <w:right w:val="none" w:sz="0" w:space="0" w:color="auto"/>
                                                  </w:divBdr>
                                                  <w:divsChild>
                                                    <w:div w:id="718281354">
                                                      <w:marLeft w:val="0"/>
                                                      <w:marRight w:val="300"/>
                                                      <w:marTop w:val="0"/>
                                                      <w:marBottom w:val="0"/>
                                                      <w:divBdr>
                                                        <w:top w:val="none" w:sz="0" w:space="0" w:color="auto"/>
                                                        <w:left w:val="none" w:sz="0" w:space="0" w:color="auto"/>
                                                        <w:bottom w:val="none" w:sz="0" w:space="0" w:color="auto"/>
                                                        <w:right w:val="none" w:sz="0" w:space="0" w:color="auto"/>
                                                      </w:divBdr>
                                                      <w:divsChild>
                                                        <w:div w:id="442305444">
                                                          <w:marLeft w:val="0"/>
                                                          <w:marRight w:val="0"/>
                                                          <w:marTop w:val="0"/>
                                                          <w:marBottom w:val="0"/>
                                                          <w:divBdr>
                                                            <w:top w:val="none" w:sz="0" w:space="0" w:color="auto"/>
                                                            <w:left w:val="none" w:sz="0" w:space="0" w:color="auto"/>
                                                            <w:bottom w:val="none" w:sz="0" w:space="0" w:color="auto"/>
                                                            <w:right w:val="none" w:sz="0" w:space="0" w:color="auto"/>
                                                          </w:divBdr>
                                                          <w:divsChild>
                                                            <w:div w:id="197939566">
                                                              <w:marLeft w:val="0"/>
                                                              <w:marRight w:val="0"/>
                                                              <w:marTop w:val="0"/>
                                                              <w:marBottom w:val="0"/>
                                                              <w:divBdr>
                                                                <w:top w:val="none" w:sz="0" w:space="0" w:color="auto"/>
                                                                <w:left w:val="none" w:sz="0" w:space="0" w:color="auto"/>
                                                                <w:bottom w:val="none" w:sz="0" w:space="0" w:color="auto"/>
                                                                <w:right w:val="none" w:sz="0" w:space="0" w:color="auto"/>
                                                              </w:divBdr>
                                                              <w:divsChild>
                                                                <w:div w:id="463079982">
                                                                  <w:marLeft w:val="0"/>
                                                                  <w:marRight w:val="0"/>
                                                                  <w:marTop w:val="0"/>
                                                                  <w:marBottom w:val="0"/>
                                                                  <w:divBdr>
                                                                    <w:top w:val="none" w:sz="0" w:space="0" w:color="auto"/>
                                                                    <w:left w:val="none" w:sz="0" w:space="0" w:color="auto"/>
                                                                    <w:bottom w:val="none" w:sz="0" w:space="0" w:color="auto"/>
                                                                    <w:right w:val="none" w:sz="0" w:space="0" w:color="auto"/>
                                                                  </w:divBdr>
                                                                  <w:divsChild>
                                                                    <w:div w:id="1782529496">
                                                                      <w:marLeft w:val="0"/>
                                                                      <w:marRight w:val="0"/>
                                                                      <w:marTop w:val="0"/>
                                                                      <w:marBottom w:val="450"/>
                                                                      <w:divBdr>
                                                                        <w:top w:val="single" w:sz="2" w:space="0" w:color="CCCCCC"/>
                                                                        <w:left w:val="single" w:sz="2" w:space="0" w:color="CCCCCC"/>
                                                                        <w:bottom w:val="single" w:sz="6" w:space="8" w:color="CCCCCC"/>
                                                                        <w:right w:val="single" w:sz="2" w:space="0" w:color="CCCCCC"/>
                                                                      </w:divBdr>
                                                                      <w:divsChild>
                                                                        <w:div w:id="388308952">
                                                                          <w:marLeft w:val="0"/>
                                                                          <w:marRight w:val="0"/>
                                                                          <w:marTop w:val="0"/>
                                                                          <w:marBottom w:val="300"/>
                                                                          <w:divBdr>
                                                                            <w:top w:val="none" w:sz="0" w:space="0" w:color="auto"/>
                                                                            <w:left w:val="none" w:sz="0" w:space="0" w:color="auto"/>
                                                                            <w:bottom w:val="none" w:sz="0" w:space="0" w:color="auto"/>
                                                                            <w:right w:val="none" w:sz="0" w:space="0" w:color="auto"/>
                                                                          </w:divBdr>
                                                                        </w:div>
                                                                        <w:div w:id="121242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79665">
      <w:bodyDiv w:val="1"/>
      <w:marLeft w:val="0"/>
      <w:marRight w:val="0"/>
      <w:marTop w:val="0"/>
      <w:marBottom w:val="0"/>
      <w:divBdr>
        <w:top w:val="none" w:sz="0" w:space="0" w:color="auto"/>
        <w:left w:val="none" w:sz="0" w:space="0" w:color="auto"/>
        <w:bottom w:val="none" w:sz="0" w:space="0" w:color="auto"/>
        <w:right w:val="none" w:sz="0" w:space="0" w:color="auto"/>
      </w:divBdr>
    </w:div>
    <w:div w:id="1556769209">
      <w:bodyDiv w:val="1"/>
      <w:marLeft w:val="0"/>
      <w:marRight w:val="0"/>
      <w:marTop w:val="0"/>
      <w:marBottom w:val="0"/>
      <w:divBdr>
        <w:top w:val="none" w:sz="0" w:space="0" w:color="auto"/>
        <w:left w:val="none" w:sz="0" w:space="0" w:color="auto"/>
        <w:bottom w:val="none" w:sz="0" w:space="0" w:color="auto"/>
        <w:right w:val="none" w:sz="0" w:space="0" w:color="auto"/>
      </w:divBdr>
    </w:div>
    <w:div w:id="1562059882">
      <w:bodyDiv w:val="1"/>
      <w:marLeft w:val="0"/>
      <w:marRight w:val="0"/>
      <w:marTop w:val="0"/>
      <w:marBottom w:val="0"/>
      <w:divBdr>
        <w:top w:val="none" w:sz="0" w:space="0" w:color="auto"/>
        <w:left w:val="none" w:sz="0" w:space="0" w:color="auto"/>
        <w:bottom w:val="none" w:sz="0" w:space="0" w:color="auto"/>
        <w:right w:val="none" w:sz="0" w:space="0" w:color="auto"/>
      </w:divBdr>
    </w:div>
    <w:div w:id="1572151680">
      <w:bodyDiv w:val="1"/>
      <w:marLeft w:val="0"/>
      <w:marRight w:val="0"/>
      <w:marTop w:val="0"/>
      <w:marBottom w:val="0"/>
      <w:divBdr>
        <w:top w:val="none" w:sz="0" w:space="0" w:color="auto"/>
        <w:left w:val="none" w:sz="0" w:space="0" w:color="auto"/>
        <w:bottom w:val="none" w:sz="0" w:space="0" w:color="auto"/>
        <w:right w:val="none" w:sz="0" w:space="0" w:color="auto"/>
      </w:divBdr>
    </w:div>
    <w:div w:id="1579174887">
      <w:bodyDiv w:val="1"/>
      <w:marLeft w:val="0"/>
      <w:marRight w:val="0"/>
      <w:marTop w:val="0"/>
      <w:marBottom w:val="0"/>
      <w:divBdr>
        <w:top w:val="none" w:sz="0" w:space="0" w:color="auto"/>
        <w:left w:val="none" w:sz="0" w:space="0" w:color="auto"/>
        <w:bottom w:val="none" w:sz="0" w:space="0" w:color="auto"/>
        <w:right w:val="none" w:sz="0" w:space="0" w:color="auto"/>
      </w:divBdr>
    </w:div>
    <w:div w:id="1594707933">
      <w:bodyDiv w:val="1"/>
      <w:marLeft w:val="0"/>
      <w:marRight w:val="0"/>
      <w:marTop w:val="0"/>
      <w:marBottom w:val="0"/>
      <w:divBdr>
        <w:top w:val="none" w:sz="0" w:space="0" w:color="auto"/>
        <w:left w:val="none" w:sz="0" w:space="0" w:color="auto"/>
        <w:bottom w:val="none" w:sz="0" w:space="0" w:color="auto"/>
        <w:right w:val="none" w:sz="0" w:space="0" w:color="auto"/>
      </w:divBdr>
    </w:div>
    <w:div w:id="1799102887">
      <w:bodyDiv w:val="1"/>
      <w:marLeft w:val="0"/>
      <w:marRight w:val="0"/>
      <w:marTop w:val="0"/>
      <w:marBottom w:val="0"/>
      <w:divBdr>
        <w:top w:val="none" w:sz="0" w:space="0" w:color="auto"/>
        <w:left w:val="none" w:sz="0" w:space="0" w:color="auto"/>
        <w:bottom w:val="none" w:sz="0" w:space="0" w:color="auto"/>
        <w:right w:val="none" w:sz="0" w:space="0" w:color="auto"/>
      </w:divBdr>
    </w:div>
    <w:div w:id="2085835553">
      <w:bodyDiv w:val="1"/>
      <w:marLeft w:val="0"/>
      <w:marRight w:val="0"/>
      <w:marTop w:val="0"/>
      <w:marBottom w:val="0"/>
      <w:divBdr>
        <w:top w:val="none" w:sz="0" w:space="0" w:color="auto"/>
        <w:left w:val="none" w:sz="0" w:space="0" w:color="auto"/>
        <w:bottom w:val="none" w:sz="0" w:space="0" w:color="auto"/>
        <w:right w:val="none" w:sz="0" w:space="0" w:color="auto"/>
      </w:divBdr>
    </w:div>
    <w:div w:id="2134639032">
      <w:bodyDiv w:val="1"/>
      <w:marLeft w:val="0"/>
      <w:marRight w:val="0"/>
      <w:marTop w:val="0"/>
      <w:marBottom w:val="0"/>
      <w:divBdr>
        <w:top w:val="none" w:sz="0" w:space="0" w:color="auto"/>
        <w:left w:val="none" w:sz="0" w:space="0" w:color="auto"/>
        <w:bottom w:val="none" w:sz="0" w:space="0" w:color="auto"/>
        <w:right w:val="none" w:sz="0" w:space="0" w:color="auto"/>
      </w:divBdr>
    </w:div>
    <w:div w:id="2145853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uangtp@sentech.co.z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ams.microsoft.com/l/meetup-join/19%3ameeting_MTJjYzFmNGYtODVlNC00ODI2LWE3YWYtMGRkNjE5YzcwNGRi%40thread.v2/0?context=%7b%22Tid%22%3a%22a65a26c5-bb00-4fbd-8211-5240fbf61cc6%22%2c%22Oid%22%3a%22c1d5eba8-c5b8-4e53-8657-468036b9a1cf%22%7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uangtp@sentech.co.za" TargetMode="External"/></Relationships>
</file>

<file path=word/_rels/header1.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shal\AppData\Local\Microsoft\Windows\Temporary%20Internet%20Files\Content.Outlook\QASL91KN\Sentech%20Procurement%20Approach%20Quot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Sentech Procurement Approach Quotations</Template>
  <TotalTime>4</TotalTime>
  <Pages>7</Pages>
  <Words>2164</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SOW Template 2021</vt:lpstr>
    </vt:vector>
  </TitlesOfParts>
  <Company>csir</Company>
  <LinksUpToDate>false</LinksUpToDate>
  <CharactersWithSpaces>14471</CharactersWithSpaces>
  <SharedDoc>false</SharedDoc>
  <HLinks>
    <vt:vector size="6" baseType="variant">
      <vt:variant>
        <vt:i4>6881295</vt:i4>
      </vt:variant>
      <vt:variant>
        <vt:i4>0</vt:i4>
      </vt:variant>
      <vt:variant>
        <vt:i4>0</vt:i4>
      </vt:variant>
      <vt:variant>
        <vt:i4>5</vt:i4>
      </vt:variant>
      <vt:variant>
        <vt:lpwstr>mailto:rasellop@sentech.co.za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SOW Template 2021</dc:title>
  <dc:subject/>
  <dc:creator>B. Mgabi</dc:creator>
  <cp:keywords/>
  <dc:description/>
  <cp:lastModifiedBy>Tumelo Buang</cp:lastModifiedBy>
  <cp:revision>2</cp:revision>
  <cp:lastPrinted>2024-03-11T09:02:00Z</cp:lastPrinted>
  <dcterms:created xsi:type="dcterms:W3CDTF">2024-03-15T08:44:00Z</dcterms:created>
  <dcterms:modified xsi:type="dcterms:W3CDTF">2024-03-15T08:44:00Z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